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AFF2A6A" w14:textId="7B25C654" w:rsidR="00541974" w:rsidRPr="00C63DC9" w:rsidRDefault="00B366F3">
      <w:pPr>
        <w:pStyle w:val="Textkrper"/>
        <w:ind w:left="110"/>
        <w:rPr>
          <w:rFonts w:ascii="Times New Roman"/>
          <w:sz w:val="18"/>
          <w:szCs w:val="24"/>
        </w:rPr>
      </w:pPr>
      <w:r w:rsidRPr="00C63DC9">
        <w:rPr>
          <w:noProof/>
          <w:sz w:val="24"/>
          <w:szCs w:val="24"/>
        </w:rPr>
        <mc:AlternateContent>
          <mc:Choice Requires="wps">
            <w:drawing>
              <wp:anchor distT="0" distB="0" distL="114300" distR="114300" simplePos="0" relativeHeight="251660288" behindDoc="0" locked="0" layoutInCell="1" allowOverlap="1" wp14:anchorId="644B8EBA" wp14:editId="12ED76D1">
                <wp:simplePos x="0" y="0"/>
                <wp:positionH relativeFrom="column">
                  <wp:posOffset>2732088</wp:posOffset>
                </wp:positionH>
                <wp:positionV relativeFrom="page">
                  <wp:posOffset>557213</wp:posOffset>
                </wp:positionV>
                <wp:extent cx="3776345" cy="1064418"/>
                <wp:effectExtent l="0" t="0" r="0" b="0"/>
                <wp:wrapNone/>
                <wp:docPr id="387790961" name="Textfeld 1"/>
                <wp:cNvGraphicFramePr/>
                <a:graphic xmlns:a="http://schemas.openxmlformats.org/drawingml/2006/main">
                  <a:graphicData uri="http://schemas.microsoft.com/office/word/2010/wordprocessingShape">
                    <wps:wsp>
                      <wps:cNvSpPr txBox="1"/>
                      <wps:spPr>
                        <a:xfrm>
                          <a:off x="0" y="0"/>
                          <a:ext cx="3776345" cy="1064418"/>
                        </a:xfrm>
                        <a:prstGeom prst="rect">
                          <a:avLst/>
                        </a:prstGeom>
                        <a:noFill/>
                        <a:ln w="6350">
                          <a:noFill/>
                        </a:ln>
                      </wps:spPr>
                      <wps:txbx>
                        <w:txbxContent>
                          <w:p w14:paraId="0001843D" w14:textId="42D7BE4F" w:rsidR="00C67FDC" w:rsidRPr="00B366F3" w:rsidRDefault="00C67FDC">
                            <w:pPr>
                              <w:rPr>
                                <w:sz w:val="24"/>
                                <w:szCs w:val="24"/>
                              </w:rPr>
                            </w:pPr>
                            <w:r>
                              <w:rPr>
                                <w:sz w:val="24"/>
                                <w:szCs w:val="24"/>
                              </w:rPr>
                              <w:t>Professor Dr. Kim Otto</w:t>
                            </w:r>
                          </w:p>
                          <w:p w14:paraId="6D49E972" w14:textId="291F2AF0" w:rsidR="00C67FDC" w:rsidRPr="00B366F3" w:rsidRDefault="00B366F3">
                            <w:pPr>
                              <w:rPr>
                                <w:sz w:val="24"/>
                                <w:szCs w:val="24"/>
                              </w:rPr>
                            </w:pPr>
                            <w:r>
                              <w:rPr>
                                <w:sz w:val="24"/>
                                <w:szCs w:val="24"/>
                              </w:rPr>
                              <w:t>Professur für Wirtschaftsjournalismus und Wirtschaftskommunikation</w:t>
                            </w:r>
                          </w:p>
                          <w:p w14:paraId="42D0F79A" w14:textId="5DB8C13D" w:rsidR="00B366F3" w:rsidRDefault="00B366F3">
                            <w:pPr>
                              <w:rPr>
                                <w:sz w:val="24"/>
                                <w:szCs w:val="24"/>
                              </w:rPr>
                            </w:pPr>
                            <w:r>
                              <w:rPr>
                                <w:sz w:val="24"/>
                                <w:szCs w:val="24"/>
                              </w:rPr>
                              <w:t>Betriebswirtschaftliches Institut</w:t>
                            </w:r>
                          </w:p>
                          <w:p w14:paraId="3B56908D" w14:textId="73367BCC" w:rsidR="00B366F3" w:rsidRPr="00B366F3" w:rsidRDefault="00B366F3">
                            <w:pPr>
                              <w:rPr>
                                <w:sz w:val="24"/>
                                <w:szCs w:val="24"/>
                              </w:rPr>
                            </w:pPr>
                            <w:r>
                              <w:rPr>
                                <w:sz w:val="24"/>
                                <w:szCs w:val="24"/>
                              </w:rPr>
                              <w:t>Sanderring 2, 97020 Würzburg</w:t>
                            </w:r>
                          </w:p>
                          <w:p w14:paraId="3655469B" w14:textId="77777777" w:rsidR="00B366F3" w:rsidRPr="00B366F3" w:rsidRDefault="00B366F3">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4B8EBA" id="_x0000_t202" coordsize="21600,21600" o:spt="202" path="m,l,21600r21600,l21600,xe">
                <v:stroke joinstyle="miter"/>
                <v:path gradientshapeok="t" o:connecttype="rect"/>
              </v:shapetype>
              <v:shape id="Textfeld 1" o:spid="_x0000_s1026" type="#_x0000_t202" style="position:absolute;left:0;text-align:left;margin-left:215.15pt;margin-top:43.9pt;width:297.35pt;height:8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aMhxGQIAAC0EAAAOAAAAZHJzL2Uyb0RvYy54bWysU8tu2zAQvBfoPxC815Js2U4Ey4GbwEUB IwngFDnTFGkJkLgsSVtyv75LSn4g7anohdrlrvYxM1w8dE1NjsLYClROk1FMiVAcikrtc/rjbf3l jhLrmCpYDUrk9CQsfVh+/rRodSbGUEJdCEOwiLJZq3NaOqezKLK8FA2zI9BCYVCCaZhD1+yjwrAW qzd1NI7jWdSCKbQBLqzF26c+SJehvpSCuxcprXCkzinO5sJpwrnzZ7RcsGxvmC4rPozB/mGKhlUK m15KPTHHyMFUf5RqKm7AgnQjDk0EUlZchB1wmyT+sM22ZFqEXRAcqy8w2f9Xlj8ft/rVENd9hQ4J 9IC02mYWL/0+nTSN/+KkBOMI4ekCm+gc4Xg5mc9nk3RKCcdYEs/SNLnzdaLr79pY901AQ7yRU4O8 BLjYcWNdn3pO8d0UrKu6DtzUirQ5nU2mcfjhEsHitcIe12G95bpdN2ywg+KEixnoObearytsvmHW vTKDJOMuKFz3goesAZvAYFFSgvn1t3ufj9hjlJIWRZNT+/PAjKCk/q6QlfskTb3KgpNO52N0zG1k dxtRh+YRUJcJPhHNg+nzXX02pYHmHfW98l0xxBTH3jl1Z/PR9VLG98HFahWSUFeauY3aau5Lezg9 tG/dOzN6wN8hdc9wlhfLPtDQ5/ZErA4OZBU48gD3qA64oyYDy8P78aK/9UPW9ZUvfwMAAP//AwBQ SwMEFAAGAAgAAAAhAFfspt7mAAAAEAEAAA8AAABkcnMvZG93bnJldi54bWxMj8FOwzAQRO9I/IO1 SNyoTdpAlMapqqAKCcGhpRduTuwmEfY6xG4b+Hq2J7istNqZ2XnFanKWncwYeo8S7mcCmMHG6x5b Cfv3zV0GLESFWlmPRsK3CbAqr68KlWt/xq057WLLKARDriR0MQ4556HpjFNh5geDdDv40alI69hy PaozhTvLEyEeuFM90odODabqTPO5OzoJL9XmTW3rxGU/tnp+PayHr/1HKuXtzfS0pLFeAotmin8O uDBQfyipWO2PqAOzEhZzMSephOyROC4CkaSEWEtI0nQBvCz4f5DyFwAA//8DAFBLAQItABQABgAI AAAAIQC2gziS/gAAAOEBAAATAAAAAAAAAAAAAAAAAAAAAABbQ29udGVudF9UeXBlc10ueG1sUEsB Ai0AFAAGAAgAAAAhADj9If/WAAAAlAEAAAsAAAAAAAAAAAAAAAAALwEAAF9yZWxzLy5yZWxzUEsB Ai0AFAAGAAgAAAAhAAFoyHEZAgAALQQAAA4AAAAAAAAAAAAAAAAALgIAAGRycy9lMm9Eb2MueG1s UEsBAi0AFAAGAAgAAAAhAFfspt7mAAAAEAEAAA8AAAAAAAAAAAAAAAAAcwQAAGRycy9kb3ducmV2 LnhtbFBLBQYAAAAABAAEAPMAAACGBQAAAAA= " filled="f" stroked="f" strokeweight=".5pt">
                <v:textbox>
                  <w:txbxContent>
                    <w:p w14:paraId="0001843D" w14:textId="42D7BE4F" w:rsidR="00C67FDC" w:rsidRPr="00B366F3" w:rsidRDefault="00C67FDC">
                      <w:pPr>
                        <w:rPr>
                          <w:sz w:val="24"/>
                          <w:szCs w:val="24"/>
                        </w:rPr>
                      </w:pPr>
                      <w:r>
                        <w:rPr>
                          <w:sz w:val="24"/>
                          <w:szCs w:val="24"/>
                        </w:rPr>
                        <w:t>Professor Dr. Kim Otto</w:t>
                      </w:r>
                    </w:p>
                    <w:p w14:paraId="6D49E972" w14:textId="291F2AF0" w:rsidR="00C67FDC" w:rsidRPr="00B366F3" w:rsidRDefault="00B366F3">
                      <w:pPr>
                        <w:rPr>
                          <w:sz w:val="24"/>
                          <w:szCs w:val="24"/>
                        </w:rPr>
                      </w:pPr>
                      <w:r>
                        <w:rPr>
                          <w:sz w:val="24"/>
                          <w:szCs w:val="24"/>
                        </w:rPr>
                        <w:t>Professur für Wirtschaftsjournalismus und Wirtschaftskommunikation</w:t>
                      </w:r>
                    </w:p>
                    <w:p w14:paraId="42D0F79A" w14:textId="5DB8C13D" w:rsidR="00B366F3" w:rsidRDefault="00B366F3">
                      <w:pPr>
                        <w:rPr>
                          <w:sz w:val="24"/>
                          <w:szCs w:val="24"/>
                        </w:rPr>
                      </w:pPr>
                      <w:r>
                        <w:rPr>
                          <w:sz w:val="24"/>
                          <w:szCs w:val="24"/>
                        </w:rPr>
                        <w:t>Betriebswirtschaftliches Institut</w:t>
                      </w:r>
                    </w:p>
                    <w:p w14:paraId="3B56908D" w14:textId="73367BCC" w:rsidR="00B366F3" w:rsidRPr="00B366F3" w:rsidRDefault="00B366F3">
                      <w:pPr>
                        <w:rPr>
                          <w:sz w:val="24"/>
                          <w:szCs w:val="24"/>
                        </w:rPr>
                      </w:pPr>
                      <w:r>
                        <w:rPr>
                          <w:sz w:val="24"/>
                          <w:szCs w:val="24"/>
                        </w:rPr>
                        <w:t>Sanderring 2, 97020 Würzburg</w:t>
                      </w:r>
                    </w:p>
                    <w:p w14:paraId="3655469B" w14:textId="77777777" w:rsidR="00B366F3" w:rsidRPr="00B366F3" w:rsidRDefault="00B366F3">
                      <w:pPr>
                        <w:rPr>
                          <w:sz w:val="24"/>
                          <w:szCs w:val="24"/>
                        </w:rPr>
                      </w:pPr>
                    </w:p>
                  </w:txbxContent>
                </v:textbox>
                <w10:wrap anchory="page"/>
              </v:shape>
            </w:pict>
          </mc:Fallback>
        </mc:AlternateContent>
      </w:r>
      <w:r w:rsidRPr="00C63DC9">
        <w:rPr>
          <w:noProof/>
          <w:sz w:val="24"/>
          <w:szCs w:val="24"/>
        </w:rPr>
        <w:drawing>
          <wp:anchor distT="0" distB="0" distL="114300" distR="114300" simplePos="0" relativeHeight="251659264" behindDoc="0" locked="0" layoutInCell="1" allowOverlap="0" wp14:anchorId="6F1BB26F" wp14:editId="64C31476">
            <wp:simplePos x="0" y="0"/>
            <wp:positionH relativeFrom="page">
              <wp:posOffset>-32658</wp:posOffset>
            </wp:positionH>
            <wp:positionV relativeFrom="page">
              <wp:posOffset>489857</wp:posOffset>
            </wp:positionV>
            <wp:extent cx="7641771" cy="1194435"/>
            <wp:effectExtent l="0" t="0" r="3810" b="0"/>
            <wp:wrapSquare wrapText="bothSides"/>
            <wp:docPr id="1793" name="Picture 1793" descr="Ein Bild, das Text, Screenshot, Schrift, Design enthält.  Automatisch generierte Beschreibung"/>
            <wp:cNvGraphicFramePr/>
            <a:graphic xmlns:a="http://schemas.openxmlformats.org/drawingml/2006/main">
              <a:graphicData uri="http://schemas.openxmlformats.org/drawingml/2006/picture">
                <pic:pic xmlns:pic="http://schemas.openxmlformats.org/drawingml/2006/picture">
                  <pic:nvPicPr>
                    <pic:cNvPr id="1793" name="Picture 1793" descr="Ein Bild, das Text, Screenshot, Schrift, Design enthält.  Automatisch generierte Beschreibung"/>
                    <pic:cNvPicPr/>
                  </pic:nvPicPr>
                  <pic:blipFill>
                    <a:blip r:embed="rId5"/>
                    <a:stretch>
                      <a:fillRect/>
                    </a:stretch>
                  </pic:blipFill>
                  <pic:spPr>
                    <a:xfrm>
                      <a:off x="0" y="0"/>
                      <a:ext cx="7644934" cy="1194929"/>
                    </a:xfrm>
                    <a:prstGeom prst="rect">
                      <a:avLst/>
                    </a:prstGeom>
                  </pic:spPr>
                </pic:pic>
              </a:graphicData>
            </a:graphic>
            <wp14:sizeRelH relativeFrom="margin">
              <wp14:pctWidth>0</wp14:pctWidth>
            </wp14:sizeRelH>
          </wp:anchor>
        </w:drawing>
      </w:r>
    </w:p>
    <w:p w14:paraId="2A0B2B01" w14:textId="77777777" w:rsidR="00541974" w:rsidRPr="00C63DC9" w:rsidRDefault="00541974">
      <w:pPr>
        <w:pStyle w:val="Textkrper"/>
        <w:rPr>
          <w:rFonts w:ascii="Times New Roman"/>
          <w:sz w:val="18"/>
          <w:szCs w:val="24"/>
        </w:rPr>
      </w:pPr>
    </w:p>
    <w:p w14:paraId="097DA101" w14:textId="77777777" w:rsidR="00541974" w:rsidRPr="00C63DC9" w:rsidRDefault="00541974">
      <w:pPr>
        <w:pStyle w:val="Textkrper"/>
        <w:rPr>
          <w:rFonts w:ascii="Times New Roman"/>
          <w:sz w:val="2"/>
          <w:szCs w:val="10"/>
        </w:rPr>
      </w:pPr>
    </w:p>
    <w:p w14:paraId="33965C76" w14:textId="2D9F6684" w:rsidR="00541974" w:rsidRPr="00C63DC9" w:rsidRDefault="00541974">
      <w:pPr>
        <w:pStyle w:val="Textkrper"/>
        <w:rPr>
          <w:rFonts w:ascii="Times New Roman"/>
          <w:sz w:val="18"/>
          <w:szCs w:val="24"/>
        </w:rPr>
      </w:pPr>
    </w:p>
    <w:p w14:paraId="1D851D52" w14:textId="34D5ECCE" w:rsidR="00B366F3" w:rsidRPr="00C63DC9" w:rsidRDefault="0059314E" w:rsidP="005A69FC">
      <w:pPr>
        <w:pStyle w:val="Titel"/>
        <w:spacing w:line="259" w:lineRule="auto"/>
        <w:jc w:val="both"/>
        <w:rPr>
          <w:spacing w:val="-2"/>
          <w:sz w:val="28"/>
          <w:szCs w:val="28"/>
        </w:rPr>
      </w:pPr>
      <w:r w:rsidRPr="00C63DC9">
        <w:rPr>
          <w:spacing w:val="-2"/>
          <w:sz w:val="28"/>
          <w:szCs w:val="28"/>
        </w:rPr>
        <w:t>Stellenausschreibung</w:t>
      </w:r>
    </w:p>
    <w:p w14:paraId="2A65DE14" w14:textId="144E7B14" w:rsidR="00541974" w:rsidRPr="00C63DC9" w:rsidRDefault="005A69FC" w:rsidP="005A69FC">
      <w:pPr>
        <w:pStyle w:val="Titel"/>
        <w:spacing w:line="259" w:lineRule="auto"/>
        <w:ind w:left="0" w:firstLine="0"/>
        <w:jc w:val="both"/>
        <w:rPr>
          <w:sz w:val="28"/>
          <w:szCs w:val="28"/>
        </w:rPr>
      </w:pPr>
      <w:r w:rsidRPr="00C63DC9">
        <w:rPr>
          <w:sz w:val="28"/>
          <w:szCs w:val="28"/>
        </w:rPr>
        <w:t xml:space="preserve">                                     </w:t>
      </w:r>
      <w:r w:rsidR="00C63DC9">
        <w:rPr>
          <w:sz w:val="28"/>
          <w:szCs w:val="28"/>
        </w:rPr>
        <w:tab/>
      </w:r>
      <w:r w:rsidRPr="00C63DC9">
        <w:rPr>
          <w:sz w:val="28"/>
          <w:szCs w:val="28"/>
        </w:rPr>
        <w:t>Studentische Hilfskraft</w:t>
      </w:r>
      <w:r w:rsidRPr="00C63DC9">
        <w:rPr>
          <w:spacing w:val="-18"/>
          <w:sz w:val="28"/>
          <w:szCs w:val="28"/>
        </w:rPr>
        <w:t xml:space="preserve"> </w:t>
      </w:r>
      <w:r w:rsidRPr="00C63DC9">
        <w:rPr>
          <w:sz w:val="28"/>
          <w:szCs w:val="28"/>
        </w:rPr>
        <w:t>(m/w/d)</w:t>
      </w:r>
    </w:p>
    <w:p w14:paraId="21057C7C" w14:textId="5218DA52" w:rsidR="00541974" w:rsidRPr="00C63DC9" w:rsidRDefault="00541974" w:rsidP="00B366F3">
      <w:pPr>
        <w:pStyle w:val="Textkrper"/>
        <w:jc w:val="center"/>
        <w:rPr>
          <w:b/>
          <w:szCs w:val="24"/>
        </w:rPr>
      </w:pPr>
    </w:p>
    <w:p w14:paraId="6A856501" w14:textId="77777777" w:rsidR="00541974" w:rsidRPr="00C63DC9" w:rsidRDefault="00541974">
      <w:pPr>
        <w:pStyle w:val="Textkrper"/>
        <w:spacing w:before="5"/>
        <w:rPr>
          <w:b/>
        </w:rPr>
      </w:pPr>
    </w:p>
    <w:p w14:paraId="1A80CDE7" w14:textId="0C0DE06E" w:rsidR="00541974" w:rsidRPr="00C63DC9" w:rsidRDefault="0059314E">
      <w:pPr>
        <w:pStyle w:val="Textkrper"/>
        <w:ind w:left="118" w:right="375"/>
      </w:pPr>
      <w:r w:rsidRPr="00C63DC9">
        <w:t>Du interessierst Dich für Medien und suchst einen Nebenjob, bei dem Du wirklich etwas bewegen und eigene Ideen einbringen kannst? Dann bist Du bei uns genau richtig! Ab Oktober 2026 suchen wir langfristig eine engagierte und kreative studentische Hilfskraft (20 Stunden pro Monat), die unser Team verstärkt. Du übernimmst eigenverantwortlich den Medienverleih und leitest unsere Redaktion – ein abwechslungsreicher Job mit viel Gestaltungsspielraum mitten im Herzen von Würzburg.</w:t>
      </w:r>
    </w:p>
    <w:p w14:paraId="5A67D808" w14:textId="77777777" w:rsidR="00541974" w:rsidRPr="00C63DC9" w:rsidRDefault="00541974">
      <w:pPr>
        <w:pStyle w:val="Textkrper"/>
        <w:spacing w:before="11"/>
      </w:pPr>
    </w:p>
    <w:p w14:paraId="5CD77ED3" w14:textId="77777777" w:rsidR="00541974" w:rsidRPr="00C63DC9" w:rsidRDefault="0059314E">
      <w:pPr>
        <w:pStyle w:val="berschrift1"/>
        <w:ind w:left="114"/>
      </w:pPr>
      <w:r w:rsidRPr="00C63DC9">
        <w:t>Wir</w:t>
      </w:r>
      <w:r w:rsidRPr="00C63DC9">
        <w:rPr>
          <w:spacing w:val="-1"/>
        </w:rPr>
        <w:t xml:space="preserve"> </w:t>
      </w:r>
      <w:r w:rsidRPr="00C63DC9">
        <w:rPr>
          <w:spacing w:val="-2"/>
        </w:rPr>
        <w:t>bieten:</w:t>
      </w:r>
    </w:p>
    <w:p w14:paraId="52294F46" w14:textId="5A4BF9AD" w:rsidR="00541974" w:rsidRPr="00C63DC9" w:rsidRDefault="00C67FDC">
      <w:pPr>
        <w:pStyle w:val="Listenabsatz"/>
        <w:numPr>
          <w:ilvl w:val="0"/>
          <w:numId w:val="1"/>
        </w:numPr>
        <w:tabs>
          <w:tab w:val="left" w:pos="823"/>
        </w:tabs>
        <w:ind w:left="823" w:hanging="359"/>
        <w:rPr>
          <w:sz w:val="28"/>
        </w:rPr>
      </w:pPr>
      <w:r w:rsidRPr="00C63DC9">
        <w:rPr>
          <w:sz w:val="28"/>
        </w:rPr>
        <w:t>Einen eigenen Arbeitsplatz, an dem Du ungestört arbeiten kannst</w:t>
      </w:r>
    </w:p>
    <w:p w14:paraId="15D31C7B" w14:textId="77777777" w:rsidR="00541974" w:rsidRPr="00C63DC9" w:rsidRDefault="0059314E">
      <w:pPr>
        <w:pStyle w:val="Listenabsatz"/>
        <w:numPr>
          <w:ilvl w:val="0"/>
          <w:numId w:val="1"/>
        </w:numPr>
        <w:tabs>
          <w:tab w:val="left" w:pos="823"/>
        </w:tabs>
        <w:spacing w:before="21"/>
        <w:ind w:left="823" w:hanging="359"/>
        <w:rPr>
          <w:sz w:val="28"/>
        </w:rPr>
      </w:pPr>
      <w:r w:rsidRPr="00C63DC9">
        <w:rPr>
          <w:sz w:val="28"/>
        </w:rPr>
        <w:t>Viel Eigenverantwortung und flexible Zeiteinteilung</w:t>
      </w:r>
    </w:p>
    <w:p w14:paraId="5EF84B4F" w14:textId="77777777" w:rsidR="00541974" w:rsidRPr="00C63DC9" w:rsidRDefault="0059314E">
      <w:pPr>
        <w:pStyle w:val="Listenabsatz"/>
        <w:numPr>
          <w:ilvl w:val="0"/>
          <w:numId w:val="1"/>
        </w:numPr>
        <w:tabs>
          <w:tab w:val="left" w:pos="823"/>
        </w:tabs>
        <w:spacing w:before="18"/>
        <w:ind w:left="823" w:hanging="359"/>
        <w:rPr>
          <w:sz w:val="28"/>
        </w:rPr>
      </w:pPr>
      <w:r w:rsidRPr="00C63DC9">
        <w:rPr>
          <w:sz w:val="28"/>
        </w:rPr>
        <w:t>Abwechslungsreiche Aufgaben und Raum für eigene Ideen</w:t>
      </w:r>
    </w:p>
    <w:p w14:paraId="766E117A" w14:textId="77777777" w:rsidR="00541974" w:rsidRPr="00C63DC9" w:rsidRDefault="0059314E">
      <w:pPr>
        <w:pStyle w:val="Listenabsatz"/>
        <w:numPr>
          <w:ilvl w:val="0"/>
          <w:numId w:val="1"/>
        </w:numPr>
        <w:tabs>
          <w:tab w:val="left" w:pos="823"/>
        </w:tabs>
        <w:spacing w:before="20"/>
        <w:ind w:left="823" w:hanging="359"/>
        <w:rPr>
          <w:sz w:val="28"/>
        </w:rPr>
      </w:pPr>
      <w:r w:rsidRPr="00C63DC9">
        <w:rPr>
          <w:sz w:val="28"/>
        </w:rPr>
        <w:t>Ein offenes, hilfsbereites Team und eine lockere Arbeitsatmosphäre</w:t>
      </w:r>
    </w:p>
    <w:p w14:paraId="766E117B" w14:textId="77777778" w:rsidR="00541974" w:rsidRPr="00C63DC9" w:rsidRDefault="0059314E">
      <w:pPr>
        <w:pStyle w:val="Listenabsatz"/>
        <w:numPr>
          <w:ilvl w:val="0"/>
          <w:numId w:val="1"/>
        </w:numPr>
        <w:tabs>
          <w:tab w:val="left" w:pos="823"/>
        </w:tabs>
        <w:spacing w:before="20"/>
        <w:ind w:left="823" w:hanging="359"/>
        <w:rPr>
          <w:sz w:val="28"/>
        </w:rPr>
      </w:pPr>
      <w:r w:rsidRPr="00C63DC9">
        <w:rPr>
          <w:sz w:val="28"/>
        </w:rPr>
        <w:t>Rücksichtnahme auf Deine Klausurphasen bei der Arbeitszeit</w:t>
      </w:r>
    </w:p>
    <w:p w14:paraId="77A17838" w14:textId="77777777" w:rsidR="00541974" w:rsidRPr="00C63DC9" w:rsidRDefault="0059314E">
      <w:pPr>
        <w:pStyle w:val="Listenabsatz"/>
        <w:numPr>
          <w:ilvl w:val="0"/>
          <w:numId w:val="1"/>
        </w:numPr>
        <w:tabs>
          <w:tab w:val="left" w:pos="823"/>
        </w:tabs>
        <w:spacing w:before="19"/>
        <w:ind w:left="823" w:hanging="359"/>
        <w:rPr>
          <w:sz w:val="28"/>
        </w:rPr>
      </w:pPr>
      <w:r w:rsidRPr="00C63DC9">
        <w:rPr>
          <w:sz w:val="28"/>
        </w:rPr>
        <w:t>Gute Aussichten auf eine längerfristige Zusammenarbeit</w:t>
      </w:r>
    </w:p>
    <w:p w14:paraId="088DE2C6" w14:textId="77777777" w:rsidR="00541974" w:rsidRPr="00C63DC9" w:rsidRDefault="00541974">
      <w:pPr>
        <w:pStyle w:val="Textkrper"/>
        <w:spacing w:before="9"/>
        <w:rPr>
          <w:sz w:val="32"/>
        </w:rPr>
      </w:pPr>
    </w:p>
    <w:p w14:paraId="46418518" w14:textId="77777777" w:rsidR="00541974" w:rsidRPr="00C63DC9" w:rsidRDefault="0059314E">
      <w:pPr>
        <w:pStyle w:val="berschrift1"/>
      </w:pPr>
      <w:r w:rsidRPr="00C63DC9">
        <w:t>Deine</w:t>
      </w:r>
      <w:r w:rsidRPr="00C63DC9">
        <w:rPr>
          <w:spacing w:val="-3"/>
        </w:rPr>
        <w:t xml:space="preserve"> </w:t>
      </w:r>
      <w:r w:rsidRPr="00C63DC9">
        <w:rPr>
          <w:spacing w:val="-2"/>
        </w:rPr>
        <w:t>Aufgaben:</w:t>
      </w:r>
    </w:p>
    <w:p w14:paraId="7EA4822A" w14:textId="1DDD0DA8" w:rsidR="00541974" w:rsidRPr="00C63DC9" w:rsidRDefault="005425DB" w:rsidP="005425DB">
      <w:pPr>
        <w:pStyle w:val="Textkrper"/>
        <w:numPr>
          <w:ilvl w:val="0"/>
          <w:numId w:val="4"/>
        </w:numPr>
        <w:rPr>
          <w:sz w:val="32"/>
        </w:rPr>
      </w:pPr>
      <w:r w:rsidRPr="00C63DC9">
        <w:t>Du verwaltest eigenständig den Medienverleih für die Studierenden der Lehrstuhlkurse</w:t>
      </w:r>
    </w:p>
    <w:p w14:paraId="73EB2C9D" w14:textId="17E94CA3" w:rsidR="005425DB" w:rsidRPr="00C63DC9" w:rsidRDefault="005425DB" w:rsidP="005425DB">
      <w:pPr>
        <w:pStyle w:val="Textkrper"/>
        <w:numPr>
          <w:ilvl w:val="0"/>
          <w:numId w:val="4"/>
        </w:numPr>
        <w:rPr>
          <w:sz w:val="32"/>
        </w:rPr>
      </w:pPr>
      <w:r w:rsidRPr="00C63DC9">
        <w:t>Du gibst zum Semesterstart die technische Einführung für Studierende</w:t>
      </w:r>
    </w:p>
    <w:p w14:paraId="3561394C" w14:textId="1DEDC0F4" w:rsidR="005425DB" w:rsidRPr="00C63DC9" w:rsidRDefault="005425DB" w:rsidP="005425DB">
      <w:pPr>
        <w:pStyle w:val="Textkrper"/>
        <w:numPr>
          <w:ilvl w:val="0"/>
          <w:numId w:val="4"/>
        </w:numPr>
        <w:rPr>
          <w:sz w:val="32"/>
        </w:rPr>
      </w:pPr>
      <w:r w:rsidRPr="00C63DC9">
        <w:t>Du organisierst die Redaktion und hältst sie samt der iMacs in Schuss</w:t>
      </w:r>
    </w:p>
    <w:p w14:paraId="1546845F" w14:textId="77777777" w:rsidR="005425DB" w:rsidRPr="00C63DC9" w:rsidRDefault="005425DB" w:rsidP="005425DB">
      <w:pPr>
        <w:pStyle w:val="Textkrper"/>
        <w:rPr>
          <w:sz w:val="32"/>
        </w:rPr>
      </w:pPr>
    </w:p>
    <w:p w14:paraId="08227FB2" w14:textId="77777777" w:rsidR="00541974" w:rsidRPr="00C63DC9" w:rsidRDefault="0059314E">
      <w:pPr>
        <w:pStyle w:val="berschrift1"/>
      </w:pPr>
      <w:r w:rsidRPr="00C63DC9">
        <w:t>Dein</w:t>
      </w:r>
      <w:r w:rsidRPr="00C63DC9">
        <w:rPr>
          <w:spacing w:val="-1"/>
        </w:rPr>
        <w:t xml:space="preserve"> </w:t>
      </w:r>
      <w:r w:rsidRPr="00C63DC9">
        <w:rPr>
          <w:spacing w:val="-2"/>
        </w:rPr>
        <w:t>Profil:</w:t>
      </w:r>
    </w:p>
    <w:p w14:paraId="6B595AAE" w14:textId="77777777" w:rsidR="00541974" w:rsidRPr="00C63DC9" w:rsidRDefault="0059314E">
      <w:pPr>
        <w:pStyle w:val="Listenabsatz"/>
        <w:numPr>
          <w:ilvl w:val="0"/>
          <w:numId w:val="1"/>
        </w:numPr>
        <w:tabs>
          <w:tab w:val="left" w:pos="823"/>
        </w:tabs>
        <w:spacing w:before="5"/>
        <w:ind w:left="823" w:hanging="359"/>
        <w:rPr>
          <w:sz w:val="28"/>
        </w:rPr>
      </w:pPr>
      <w:r w:rsidRPr="00C63DC9">
        <w:rPr>
          <w:sz w:val="28"/>
        </w:rPr>
        <w:t>Du bist zuverlässig, engagiert und arbeitest gerne eigenverantwortlich</w:t>
      </w:r>
    </w:p>
    <w:p w14:paraId="5DF8BB12" w14:textId="77777777" w:rsidR="00541974" w:rsidRPr="00C63DC9" w:rsidRDefault="0059314E">
      <w:pPr>
        <w:pStyle w:val="Listenabsatz"/>
        <w:numPr>
          <w:ilvl w:val="0"/>
          <w:numId w:val="1"/>
        </w:numPr>
        <w:tabs>
          <w:tab w:val="left" w:pos="823"/>
        </w:tabs>
        <w:spacing w:before="20"/>
        <w:ind w:left="823" w:hanging="359"/>
        <w:rPr>
          <w:sz w:val="28"/>
        </w:rPr>
      </w:pPr>
      <w:r w:rsidRPr="00C63DC9">
        <w:rPr>
          <w:sz w:val="28"/>
        </w:rPr>
        <w:t>Du gehst organisiert und strukturiert an Aufgaben heran</w:t>
      </w:r>
    </w:p>
    <w:p w14:paraId="2A2D971A" w14:textId="77777777" w:rsidR="00541974" w:rsidRPr="00C63DC9" w:rsidRDefault="0059314E">
      <w:pPr>
        <w:pStyle w:val="Listenabsatz"/>
        <w:numPr>
          <w:ilvl w:val="0"/>
          <w:numId w:val="1"/>
        </w:numPr>
        <w:tabs>
          <w:tab w:val="left" w:pos="823"/>
        </w:tabs>
        <w:spacing w:before="19"/>
        <w:ind w:left="823" w:hanging="359"/>
        <w:rPr>
          <w:sz w:val="28"/>
        </w:rPr>
      </w:pPr>
      <w:r w:rsidRPr="00C63DC9">
        <w:rPr>
          <w:sz w:val="28"/>
        </w:rPr>
        <w:t>Idealerweise bringst Du erste Erfahrung mit Videoschnitt-Software mit (kein Muss)</w:t>
      </w:r>
    </w:p>
    <w:p w14:paraId="320A9A10" w14:textId="77777777" w:rsidR="00541974" w:rsidRPr="00C63DC9" w:rsidRDefault="00541974">
      <w:pPr>
        <w:pStyle w:val="Textkrper"/>
        <w:spacing w:before="7"/>
        <w:rPr>
          <w:sz w:val="32"/>
        </w:rPr>
      </w:pPr>
    </w:p>
    <w:p w14:paraId="5BC51494" w14:textId="79EE128D" w:rsidR="00541974" w:rsidRPr="00C63DC9" w:rsidRDefault="0059314E">
      <w:pPr>
        <w:pStyle w:val="Textkrper"/>
        <w:ind w:left="118" w:right="1421"/>
      </w:pPr>
      <w:r w:rsidRPr="00C63DC9">
        <w:t xml:space="preserve">Neugierig geworden? Dann schick uns Deine Bewerbung (kurze Vorstellung und Lebenslauf) einfach per Mail an: </w:t>
      </w:r>
      <w:r w:rsidRPr="00C63DC9">
        <w:rPr>
          <w:b/>
          <w:bCs/>
        </w:rPr>
        <w:t>kim.otto@uni-wuerzburg.de</w:t>
      </w:r>
    </w:p>
    <w:p w14:paraId="70CD1D30" w14:textId="77777777" w:rsidR="00541974" w:rsidRPr="00C63DC9" w:rsidRDefault="00541974">
      <w:pPr>
        <w:pStyle w:val="Textkrper"/>
        <w:spacing w:before="2"/>
        <w:rPr>
          <w:szCs w:val="24"/>
        </w:rPr>
      </w:pPr>
    </w:p>
    <w:p w14:paraId="0B82EB76" w14:textId="77777777" w:rsidR="00C63DC9" w:rsidRDefault="00C63DC9">
      <w:pPr>
        <w:spacing w:before="1"/>
        <w:ind w:left="2774" w:right="3165"/>
        <w:jc w:val="center"/>
        <w:rPr>
          <w:b/>
          <w:sz w:val="24"/>
          <w:szCs w:val="21"/>
        </w:rPr>
      </w:pPr>
    </w:p>
    <w:p w14:paraId="07E59DDF" w14:textId="01612343" w:rsidR="00541974" w:rsidRPr="00C63DC9" w:rsidRDefault="00C63DC9" w:rsidP="00C63DC9">
      <w:pPr>
        <w:spacing w:before="1"/>
        <w:ind w:right="3165"/>
        <w:jc w:val="center"/>
        <w:rPr>
          <w:b/>
          <w:sz w:val="24"/>
          <w:szCs w:val="21"/>
        </w:rPr>
      </w:pPr>
      <w:r>
        <w:rPr>
          <w:b/>
          <w:sz w:val="24"/>
          <w:szCs w:val="21"/>
        </w:rPr>
        <w:t xml:space="preserve">                     </w:t>
      </w:r>
      <w:r w:rsidR="0059314E" w:rsidRPr="00C63DC9">
        <w:rPr>
          <w:b/>
          <w:sz w:val="24"/>
          <w:szCs w:val="21"/>
        </w:rPr>
        <w:t>Wir</w:t>
      </w:r>
      <w:r w:rsidR="0059314E" w:rsidRPr="00C63DC9">
        <w:rPr>
          <w:b/>
          <w:spacing w:val="-3"/>
          <w:sz w:val="24"/>
          <w:szCs w:val="21"/>
        </w:rPr>
        <w:t xml:space="preserve"> </w:t>
      </w:r>
      <w:r w:rsidR="0059314E" w:rsidRPr="00C63DC9">
        <w:rPr>
          <w:b/>
          <w:sz w:val="24"/>
          <w:szCs w:val="21"/>
        </w:rPr>
        <w:t>freuen</w:t>
      </w:r>
      <w:r w:rsidR="0059314E" w:rsidRPr="00C63DC9">
        <w:rPr>
          <w:b/>
          <w:spacing w:val="-3"/>
          <w:sz w:val="24"/>
          <w:szCs w:val="21"/>
        </w:rPr>
        <w:t xml:space="preserve"> </w:t>
      </w:r>
      <w:r w:rsidR="0059314E" w:rsidRPr="00C63DC9">
        <w:rPr>
          <w:b/>
          <w:sz w:val="24"/>
          <w:szCs w:val="21"/>
        </w:rPr>
        <w:t>uns</w:t>
      </w:r>
      <w:r w:rsidR="0059314E" w:rsidRPr="00C63DC9">
        <w:rPr>
          <w:b/>
          <w:spacing w:val="-3"/>
          <w:sz w:val="24"/>
          <w:szCs w:val="21"/>
        </w:rPr>
        <w:t xml:space="preserve"> </w:t>
      </w:r>
      <w:r w:rsidR="0059314E" w:rsidRPr="00C63DC9">
        <w:rPr>
          <w:b/>
          <w:sz w:val="24"/>
          <w:szCs w:val="21"/>
        </w:rPr>
        <w:t>auf</w:t>
      </w:r>
      <w:r w:rsidR="0059314E" w:rsidRPr="00C63DC9">
        <w:rPr>
          <w:b/>
          <w:spacing w:val="-4"/>
          <w:sz w:val="24"/>
          <w:szCs w:val="21"/>
        </w:rPr>
        <w:t xml:space="preserve"> </w:t>
      </w:r>
      <w:r w:rsidR="0059314E" w:rsidRPr="00C63DC9">
        <w:rPr>
          <w:b/>
          <w:sz w:val="24"/>
          <w:szCs w:val="21"/>
        </w:rPr>
        <w:t>Deine</w:t>
      </w:r>
      <w:r w:rsidR="0059314E" w:rsidRPr="00C63DC9">
        <w:rPr>
          <w:b/>
          <w:spacing w:val="-3"/>
          <w:sz w:val="24"/>
          <w:szCs w:val="21"/>
        </w:rPr>
        <w:t xml:space="preserve"> </w:t>
      </w:r>
      <w:r w:rsidR="0059314E" w:rsidRPr="00C63DC9">
        <w:rPr>
          <w:b/>
          <w:spacing w:val="-2"/>
          <w:sz w:val="24"/>
          <w:szCs w:val="21"/>
        </w:rPr>
        <w:t>Bewerbung!</w:t>
      </w:r>
    </w:p>
    <w:sectPr w:rsidR="00541974" w:rsidRPr="00C63DC9">
      <w:type w:val="continuous"/>
      <w:pgSz w:w="11910" w:h="16840"/>
      <w:pgMar w:top="360" w:right="48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EDC4182"/>
    <w:multiLevelType w:val="hybridMultilevel"/>
    <w:tmpl w:val="C430FDB8"/>
    <w:lvl w:ilvl="0" w:tplc="364EAECC">
      <w:numFmt w:val="bullet"/>
      <w:lvlText w:val="•"/>
      <w:lvlJc w:val="left"/>
      <w:pPr>
        <w:ind w:left="824" w:hanging="360"/>
      </w:pPr>
      <w:rPr>
        <w:rFonts w:ascii="Arial" w:eastAsia="Arial" w:hAnsi="Arial" w:cs="Arial" w:hint="default"/>
        <w:b w:val="0"/>
        <w:bCs w:val="0"/>
        <w:i w:val="0"/>
        <w:iCs w:val="0"/>
        <w:spacing w:val="0"/>
        <w:w w:val="100"/>
        <w:sz w:val="24"/>
        <w:szCs w:val="24"/>
        <w:lang w:val="de-DE" w:eastAsia="en-US" w:bidi="ar-SA"/>
      </w:rPr>
    </w:lvl>
    <w:lvl w:ilvl="1" w:tplc="48D8E99E">
      <w:numFmt w:val="bullet"/>
      <w:lvlText w:val="•"/>
      <w:lvlJc w:val="left"/>
      <w:pPr>
        <w:ind w:left="1750" w:hanging="360"/>
      </w:pPr>
      <w:rPr>
        <w:rFonts w:hint="default"/>
        <w:lang w:val="de-DE" w:eastAsia="en-US" w:bidi="ar-SA"/>
      </w:rPr>
    </w:lvl>
    <w:lvl w:ilvl="2" w:tplc="11EA821E">
      <w:numFmt w:val="bullet"/>
      <w:lvlText w:val="•"/>
      <w:lvlJc w:val="left"/>
      <w:pPr>
        <w:ind w:left="2681" w:hanging="360"/>
      </w:pPr>
      <w:rPr>
        <w:rFonts w:hint="default"/>
        <w:lang w:val="de-DE" w:eastAsia="en-US" w:bidi="ar-SA"/>
      </w:rPr>
    </w:lvl>
    <w:lvl w:ilvl="3" w:tplc="468A7386">
      <w:numFmt w:val="bullet"/>
      <w:lvlText w:val="•"/>
      <w:lvlJc w:val="left"/>
      <w:pPr>
        <w:ind w:left="3611" w:hanging="360"/>
      </w:pPr>
      <w:rPr>
        <w:rFonts w:hint="default"/>
        <w:lang w:val="de-DE" w:eastAsia="en-US" w:bidi="ar-SA"/>
      </w:rPr>
    </w:lvl>
    <w:lvl w:ilvl="4" w:tplc="6EB6D66C">
      <w:numFmt w:val="bullet"/>
      <w:lvlText w:val="•"/>
      <w:lvlJc w:val="left"/>
      <w:pPr>
        <w:ind w:left="4542" w:hanging="360"/>
      </w:pPr>
      <w:rPr>
        <w:rFonts w:hint="default"/>
        <w:lang w:val="de-DE" w:eastAsia="en-US" w:bidi="ar-SA"/>
      </w:rPr>
    </w:lvl>
    <w:lvl w:ilvl="5" w:tplc="97E4A568">
      <w:numFmt w:val="bullet"/>
      <w:lvlText w:val="•"/>
      <w:lvlJc w:val="left"/>
      <w:pPr>
        <w:ind w:left="5473" w:hanging="360"/>
      </w:pPr>
      <w:rPr>
        <w:rFonts w:hint="default"/>
        <w:lang w:val="de-DE" w:eastAsia="en-US" w:bidi="ar-SA"/>
      </w:rPr>
    </w:lvl>
    <w:lvl w:ilvl="6" w:tplc="F5C4F016">
      <w:numFmt w:val="bullet"/>
      <w:lvlText w:val="•"/>
      <w:lvlJc w:val="left"/>
      <w:pPr>
        <w:ind w:left="6403" w:hanging="360"/>
      </w:pPr>
      <w:rPr>
        <w:rFonts w:hint="default"/>
        <w:lang w:val="de-DE" w:eastAsia="en-US" w:bidi="ar-SA"/>
      </w:rPr>
    </w:lvl>
    <w:lvl w:ilvl="7" w:tplc="380EDDC2">
      <w:numFmt w:val="bullet"/>
      <w:lvlText w:val="•"/>
      <w:lvlJc w:val="left"/>
      <w:pPr>
        <w:ind w:left="7334" w:hanging="360"/>
      </w:pPr>
      <w:rPr>
        <w:rFonts w:hint="default"/>
        <w:lang w:val="de-DE" w:eastAsia="en-US" w:bidi="ar-SA"/>
      </w:rPr>
    </w:lvl>
    <w:lvl w:ilvl="8" w:tplc="042E9EBA">
      <w:numFmt w:val="bullet"/>
      <w:lvlText w:val="•"/>
      <w:lvlJc w:val="left"/>
      <w:pPr>
        <w:ind w:left="8265" w:hanging="360"/>
      </w:pPr>
      <w:rPr>
        <w:rFonts w:hint="default"/>
        <w:lang w:val="de-DE" w:eastAsia="en-US" w:bidi="ar-SA"/>
      </w:rPr>
    </w:lvl>
  </w:abstractNum>
  <w:abstractNum w:abstractNumId="1" w15:restartNumberingAfterBreak="0">
    <w:nsid w:val="270F3767"/>
    <w:multiLevelType w:val="hybridMultilevel"/>
    <w:tmpl w:val="4CF6E248"/>
    <w:lvl w:ilvl="0" w:tplc="364EAECC">
      <w:numFmt w:val="bullet"/>
      <w:lvlText w:val="•"/>
      <w:lvlJc w:val="left"/>
      <w:pPr>
        <w:ind w:left="720" w:hanging="360"/>
      </w:pPr>
      <w:rPr>
        <w:rFonts w:ascii="Arial" w:eastAsia="Arial" w:hAnsi="Arial" w:cs="Arial" w:hint="default"/>
        <w:b w:val="0"/>
        <w:bCs w:val="0"/>
        <w:i w:val="0"/>
        <w:iCs w:val="0"/>
        <w:spacing w:val="0"/>
        <w:w w:val="100"/>
        <w:sz w:val="24"/>
        <w:szCs w:val="24"/>
        <w:lang w:val="de-DE" w:eastAsia="en-US" w:bidi="ar-SA"/>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46552F1"/>
    <w:multiLevelType w:val="hybridMultilevel"/>
    <w:tmpl w:val="6CE2B5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3D17284"/>
    <w:multiLevelType w:val="hybridMultilevel"/>
    <w:tmpl w:val="28780DF0"/>
    <w:lvl w:ilvl="0" w:tplc="364EAECC">
      <w:numFmt w:val="bullet"/>
      <w:lvlText w:val="•"/>
      <w:lvlJc w:val="left"/>
      <w:pPr>
        <w:ind w:left="1440" w:hanging="360"/>
      </w:pPr>
      <w:rPr>
        <w:rFonts w:ascii="Arial" w:eastAsia="Arial" w:hAnsi="Arial" w:cs="Arial" w:hint="default"/>
        <w:b w:val="0"/>
        <w:bCs w:val="0"/>
        <w:i w:val="0"/>
        <w:iCs w:val="0"/>
        <w:spacing w:val="0"/>
        <w:w w:val="100"/>
        <w:sz w:val="24"/>
        <w:szCs w:val="24"/>
        <w:lang w:val="de-DE" w:eastAsia="en-US" w:bidi="ar-SA"/>
      </w:rPr>
    </w:lvl>
    <w:lvl w:ilvl="1" w:tplc="04070003" w:tentative="1">
      <w:start w:val="1"/>
      <w:numFmt w:val="bullet"/>
      <w:lvlText w:val="o"/>
      <w:lvlJc w:val="left"/>
      <w:pPr>
        <w:ind w:left="2160" w:hanging="360"/>
      </w:pPr>
      <w:rPr>
        <w:rFonts w:ascii="Courier New" w:hAnsi="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hint="default"/>
      </w:rPr>
    </w:lvl>
    <w:lvl w:ilvl="8" w:tplc="04070005" w:tentative="1">
      <w:start w:val="1"/>
      <w:numFmt w:val="bullet"/>
      <w:lvlText w:val=""/>
      <w:lvlJc w:val="left"/>
      <w:pPr>
        <w:ind w:left="7200" w:hanging="360"/>
      </w:pPr>
      <w:rPr>
        <w:rFonts w:ascii="Wingdings" w:hAnsi="Wingdings" w:hint="default"/>
      </w:rPr>
    </w:lvl>
  </w:abstractNum>
  <w:num w:numId="1" w16cid:durableId="1641878864">
    <w:abstractNumId w:val="0"/>
  </w:num>
  <w:num w:numId="2" w16cid:durableId="553002292">
    <w:abstractNumId w:val="2"/>
  </w:num>
  <w:num w:numId="3" w16cid:durableId="132063837">
    <w:abstractNumId w:val="3"/>
  </w:num>
  <w:num w:numId="4" w16cid:durableId="732700177">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78"/>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974"/>
    <w:rsid w:val="00344CE3"/>
    <w:rsid w:val="003E32B6"/>
    <w:rsid w:val="004400B0"/>
    <w:rsid w:val="00541974"/>
    <w:rsid w:val="005425DB"/>
    <w:rsid w:val="0059314E"/>
    <w:rsid w:val="005A69FC"/>
    <w:rsid w:val="005F4BFE"/>
    <w:rsid w:val="00767C08"/>
    <w:rsid w:val="00AA244D"/>
    <w:rsid w:val="00B366F3"/>
    <w:rsid w:val="00C63DC9"/>
    <w:rsid w:val="00C67FDC"/>
    <w:rsid w:val="00DC4E1E"/>
    <w:rsid w:val="00DD05A2"/>
    <w:rsid w:val="00F670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205FF"/>
  <w15:docId w15:val="{A650A80B-67D9-0D4D-B957-E88A061F2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eastAsia="Calibri" w:hAnsi="Calibri" w:cs="Calibri"/>
      <w:lang w:val="de-DE"/>
    </w:rPr>
  </w:style>
  <w:style w:type="paragraph" w:styleId="berschrift1">
    <w:name w:val="heading 1"/>
    <w:basedOn w:val="Standard"/>
    <w:uiPriority w:val="9"/>
    <w:qFormat/>
    <w:pPr>
      <w:ind w:left="113"/>
      <w:outlineLvl w:val="0"/>
    </w:pPr>
    <w:rPr>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8"/>
      <w:szCs w:val="28"/>
    </w:rPr>
  </w:style>
  <w:style w:type="paragraph" w:styleId="Titel">
    <w:name w:val="Title"/>
    <w:basedOn w:val="Standard"/>
    <w:uiPriority w:val="10"/>
    <w:qFormat/>
    <w:pPr>
      <w:spacing w:before="154"/>
      <w:ind w:left="2417" w:right="1528" w:firstLine="1036"/>
    </w:pPr>
    <w:rPr>
      <w:b/>
      <w:bCs/>
      <w:sz w:val="32"/>
      <w:szCs w:val="32"/>
    </w:rPr>
  </w:style>
  <w:style w:type="paragraph" w:styleId="Listenabsatz">
    <w:name w:val="List Paragraph"/>
    <w:basedOn w:val="Standard"/>
    <w:uiPriority w:val="1"/>
    <w:qFormat/>
    <w:pPr>
      <w:spacing w:before="30"/>
      <w:ind w:left="823" w:hanging="359"/>
    </w:pPr>
  </w:style>
  <w:style w:type="paragraph" w:customStyle="1" w:styleId="TableParagraph">
    <w:name w:val="Table Paragraph"/>
    <w:basedOn w:val="Standard"/>
    <w:uiPriority w:val="1"/>
    <w:qFormat/>
  </w:style>
  <w:style w:type="character" w:styleId="Hyperlink">
    <w:name w:val="Hyperlink"/>
    <w:basedOn w:val="Absatz-Standardschriftart"/>
    <w:uiPriority w:val="99"/>
    <w:unhideWhenUsed/>
    <w:rsid w:val="005425DB"/>
    <w:rPr>
      <w:color w:val="0000FF" w:themeColor="hyperlink"/>
      <w:u w:val="single"/>
    </w:rPr>
  </w:style>
  <w:style w:type="character" w:styleId="NichtaufgelsteErwhnung">
    <w:name w:val="Unresolved Mention"/>
    <w:basedOn w:val="Absatz-Standardschriftart"/>
    <w:uiPriority w:val="99"/>
    <w:semiHidden/>
    <w:unhideWhenUsed/>
    <w:rsid w:val="005425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1382</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Universitaet Wuerzburg</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dik84dr</dc:creator>
  <cp:lastModifiedBy>Lea Freimann</cp:lastModifiedBy>
  <cp:revision>3</cp:revision>
  <cp:lastPrinted>2023-12-19T12:49:00Z</cp:lastPrinted>
  <dcterms:created xsi:type="dcterms:W3CDTF">2026-06-25T10:33:00Z</dcterms:created>
  <dcterms:modified xsi:type="dcterms:W3CDTF">2026-06-25T10:36:00Z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2023-11-21T00:00:00Z</vt:filetime>
  </property>
  <property fmtid="{D5CDD505-2E9C-101B-9397-08002B2CF9AE}" pid="3" name="Creator">
    <vt:lpwstr>Acrobat PDFMaker 23 für Word</vt:lpwstr>
  </property>
  <property fmtid="{D5CDD505-2E9C-101B-9397-08002B2CF9AE}" pid="4" name="LastSaved">
    <vt:filetime>2023-12-19T00:00:00Z</vt:filetime>
  </property>
  <property fmtid="{D5CDD505-2E9C-101B-9397-08002B2CF9AE}" pid="5" name="Producer">
    <vt:lpwstr>Adobe PDF Library 23.6.156</vt:lpwstr>
  </property>
  <property fmtid="{D5CDD505-2E9C-101B-9397-08002B2CF9AE}" pid="6" name="SourceModified">
    <vt:lpwstr>D:20231121130343</vt:lpwstr>
  </property>
</Properties>
</file>