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8060" w14:textId="77777777" w:rsidR="006D6170" w:rsidRDefault="008A70FB">
      <w:pPr>
        <w:pStyle w:val="Textkrper"/>
        <w:ind w:left="138"/>
        <w:rPr>
          <w:sz w:val="20"/>
        </w:rPr>
      </w:pPr>
      <w:r>
        <w:rPr>
          <w:noProof/>
          <w:sz w:val="20"/>
          <w:lang w:eastAsia="de-DE"/>
        </w:rPr>
        <w:drawing>
          <wp:inline distT="0" distB="0" distL="0" distR="0" wp14:anchorId="39585027" wp14:editId="0C07B606">
            <wp:extent cx="5701714" cy="10844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714" cy="108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9860" w14:textId="77777777" w:rsidR="006D6170" w:rsidRDefault="006D6170">
      <w:pPr>
        <w:pStyle w:val="Textkrper"/>
        <w:rPr>
          <w:sz w:val="20"/>
        </w:rPr>
      </w:pPr>
    </w:p>
    <w:p w14:paraId="28A468E1" w14:textId="77777777" w:rsidR="006D6170" w:rsidRDefault="006D6170">
      <w:pPr>
        <w:pStyle w:val="Textkrper"/>
        <w:spacing w:before="8"/>
        <w:rPr>
          <w:sz w:val="23"/>
        </w:rPr>
      </w:pPr>
    </w:p>
    <w:p w14:paraId="46583696" w14:textId="5CB3CCAE" w:rsidR="006D6170" w:rsidRPr="008A70FB" w:rsidRDefault="008A70FB">
      <w:pPr>
        <w:spacing w:before="88"/>
        <w:ind w:left="1041"/>
        <w:rPr>
          <w:b/>
          <w:sz w:val="29"/>
          <w:lang w:val="en-US"/>
        </w:rPr>
      </w:pPr>
      <w:r w:rsidRPr="008A70FB">
        <w:rPr>
          <w:b/>
          <w:sz w:val="29"/>
          <w:u w:val="thick"/>
          <w:lang w:val="en-US"/>
        </w:rPr>
        <w:t>Formal</w:t>
      </w:r>
      <w:r w:rsidRPr="008A70FB">
        <w:rPr>
          <w:b/>
          <w:spacing w:val="-4"/>
          <w:sz w:val="29"/>
          <w:u w:val="thick"/>
          <w:lang w:val="en-US"/>
        </w:rPr>
        <w:t xml:space="preserve"> </w:t>
      </w:r>
      <w:r w:rsidR="008F288D">
        <w:rPr>
          <w:b/>
          <w:sz w:val="29"/>
          <w:u w:val="thick"/>
          <w:lang w:val="en-US"/>
        </w:rPr>
        <w:t>rules</w:t>
      </w:r>
      <w:r w:rsidRPr="008A70FB">
        <w:rPr>
          <w:b/>
          <w:spacing w:val="-2"/>
          <w:sz w:val="29"/>
          <w:u w:val="thick"/>
          <w:lang w:val="en-US"/>
        </w:rPr>
        <w:t xml:space="preserve"> </w:t>
      </w:r>
      <w:r w:rsidRPr="008A70FB">
        <w:rPr>
          <w:b/>
          <w:sz w:val="29"/>
          <w:u w:val="thick"/>
          <w:lang w:val="en-US"/>
        </w:rPr>
        <w:t>for</w:t>
      </w:r>
      <w:r w:rsidRPr="008A70FB">
        <w:rPr>
          <w:b/>
          <w:spacing w:val="-3"/>
          <w:sz w:val="29"/>
          <w:u w:val="thick"/>
          <w:lang w:val="en-US"/>
        </w:rPr>
        <w:t xml:space="preserve"> </w:t>
      </w:r>
      <w:r w:rsidRPr="008A70FB">
        <w:rPr>
          <w:b/>
          <w:sz w:val="29"/>
          <w:u w:val="thick"/>
          <w:lang w:val="en-US"/>
        </w:rPr>
        <w:t>writing</w:t>
      </w:r>
      <w:r w:rsidRPr="008A70FB">
        <w:rPr>
          <w:b/>
          <w:spacing w:val="-2"/>
          <w:sz w:val="29"/>
          <w:u w:val="thick"/>
          <w:lang w:val="en-US"/>
        </w:rPr>
        <w:t xml:space="preserve"> </w:t>
      </w:r>
      <w:r w:rsidRPr="008A70FB">
        <w:rPr>
          <w:b/>
          <w:sz w:val="29"/>
          <w:u w:val="thick"/>
          <w:lang w:val="en-US"/>
        </w:rPr>
        <w:t>a</w:t>
      </w:r>
      <w:r w:rsidRPr="008A70FB">
        <w:rPr>
          <w:b/>
          <w:spacing w:val="-3"/>
          <w:sz w:val="29"/>
          <w:u w:val="thick"/>
          <w:lang w:val="en-US"/>
        </w:rPr>
        <w:t xml:space="preserve"> </w:t>
      </w:r>
      <w:r w:rsidRPr="008A70FB">
        <w:rPr>
          <w:b/>
          <w:sz w:val="29"/>
          <w:u w:val="thick"/>
          <w:lang w:val="en-US"/>
        </w:rPr>
        <w:t>scientific</w:t>
      </w:r>
      <w:r w:rsidRPr="008A70FB">
        <w:rPr>
          <w:b/>
          <w:spacing w:val="-2"/>
          <w:sz w:val="29"/>
          <w:u w:val="thick"/>
          <w:lang w:val="en-US"/>
        </w:rPr>
        <w:t xml:space="preserve"> </w:t>
      </w:r>
      <w:r w:rsidRPr="008A70FB">
        <w:rPr>
          <w:b/>
          <w:sz w:val="29"/>
          <w:u w:val="thick"/>
          <w:lang w:val="en-US"/>
        </w:rPr>
        <w:t>paper</w:t>
      </w:r>
    </w:p>
    <w:p w14:paraId="4132F0D5" w14:textId="77777777" w:rsidR="006D6170" w:rsidRPr="008A70FB" w:rsidRDefault="006D6170">
      <w:pPr>
        <w:pStyle w:val="Textkrper"/>
        <w:rPr>
          <w:b/>
          <w:sz w:val="20"/>
          <w:lang w:val="en-US"/>
        </w:rPr>
      </w:pPr>
    </w:p>
    <w:p w14:paraId="5A4DFB23" w14:textId="77777777" w:rsidR="006D6170" w:rsidRDefault="008A70FB">
      <w:pPr>
        <w:spacing w:before="246"/>
        <w:ind w:left="137"/>
        <w:rPr>
          <w:sz w:val="28"/>
        </w:rPr>
      </w:pPr>
      <w:r>
        <w:rPr>
          <w:sz w:val="28"/>
        </w:rPr>
        <w:t>Contents</w:t>
      </w:r>
    </w:p>
    <w:sdt>
      <w:sdtPr>
        <w:rPr>
          <w:b w:val="0"/>
          <w:bCs w:val="0"/>
          <w:sz w:val="22"/>
          <w:szCs w:val="22"/>
        </w:rPr>
        <w:id w:val="-2063555775"/>
        <w:docPartObj>
          <w:docPartGallery w:val="Table of Contents"/>
          <w:docPartUnique/>
        </w:docPartObj>
      </w:sdtPr>
      <w:sdtEndPr/>
      <w:sdtContent>
        <w:p w14:paraId="7CA84CCC" w14:textId="77777777" w:rsidR="006D6170" w:rsidRDefault="008A70FB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General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tab/>
              <w:t>1</w:t>
            </w:r>
          </w:hyperlink>
        </w:p>
        <w:p w14:paraId="5F971B34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1" w:history="1">
            <w:r w:rsidR="008A70FB">
              <w:t>Structure</w:t>
            </w:r>
            <w:r w:rsidR="008A70FB">
              <w:rPr>
                <w:spacing w:val="-1"/>
              </w:rPr>
              <w:t xml:space="preserve"> </w:t>
            </w:r>
            <w:r w:rsidR="008A70FB">
              <w:t>of the</w:t>
            </w:r>
            <w:r w:rsidR="008A70FB">
              <w:rPr>
                <w:spacing w:val="-4"/>
              </w:rPr>
              <w:t xml:space="preserve"> </w:t>
            </w:r>
            <w:r w:rsidR="008A70FB">
              <w:t>paper</w:t>
            </w:r>
            <w:r w:rsidR="008A70FB">
              <w:tab/>
              <w:t>1</w:t>
            </w:r>
          </w:hyperlink>
        </w:p>
        <w:p w14:paraId="42FB85B6" w14:textId="77777777" w:rsidR="006D6170" w:rsidRDefault="00F538B1">
          <w:pPr>
            <w:pStyle w:val="Verzeichnis2"/>
            <w:numPr>
              <w:ilvl w:val="1"/>
              <w:numId w:val="4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2" w:history="1">
            <w:r w:rsidR="008A70FB">
              <w:t>Cover</w:t>
            </w:r>
            <w:r w:rsidR="008A70FB">
              <w:rPr>
                <w:spacing w:val="-2"/>
              </w:rPr>
              <w:t xml:space="preserve"> </w:t>
            </w:r>
            <w:r w:rsidR="008A70FB">
              <w:t>page</w:t>
            </w:r>
            <w:r w:rsidR="008A70FB">
              <w:tab/>
              <w:t>1</w:t>
            </w:r>
          </w:hyperlink>
        </w:p>
        <w:p w14:paraId="46457F91" w14:textId="77777777" w:rsidR="006D6170" w:rsidRDefault="00F538B1">
          <w:pPr>
            <w:pStyle w:val="Verzeichnis2"/>
            <w:numPr>
              <w:ilvl w:val="1"/>
              <w:numId w:val="4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3" w:history="1">
            <w:r w:rsidR="008A70FB">
              <w:t>Outline</w:t>
            </w:r>
            <w:r w:rsidR="008A70FB">
              <w:rPr>
                <w:spacing w:val="-1"/>
              </w:rPr>
              <w:t xml:space="preserve"> </w:t>
            </w:r>
            <w:r w:rsidR="008A70FB">
              <w:t>of the scientific</w:t>
            </w:r>
            <w:r w:rsidR="008A70FB">
              <w:rPr>
                <w:spacing w:val="-1"/>
              </w:rPr>
              <w:t xml:space="preserve"> </w:t>
            </w:r>
            <w:r w:rsidR="008A70FB">
              <w:t>paper</w:t>
            </w:r>
            <w:r w:rsidR="008A70FB">
              <w:tab/>
              <w:t>2</w:t>
            </w:r>
          </w:hyperlink>
        </w:p>
        <w:p w14:paraId="733BBF74" w14:textId="77777777" w:rsidR="006D6170" w:rsidRDefault="00F538B1">
          <w:pPr>
            <w:pStyle w:val="Verzeichnis2"/>
            <w:numPr>
              <w:ilvl w:val="1"/>
              <w:numId w:val="4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4" w:history="1">
            <w:r w:rsidR="008A70FB">
              <w:t>List</w:t>
            </w:r>
            <w:r w:rsidR="008A70FB">
              <w:rPr>
                <w:spacing w:val="-1"/>
              </w:rPr>
              <w:t xml:space="preserve"> </w:t>
            </w:r>
            <w:r w:rsidR="008A70FB">
              <w:t>of</w:t>
            </w:r>
            <w:r w:rsidR="008A70FB">
              <w:rPr>
                <w:spacing w:val="-3"/>
              </w:rPr>
              <w:t xml:space="preserve"> </w:t>
            </w:r>
            <w:r w:rsidR="008A70FB">
              <w:t>abbreviations</w:t>
            </w:r>
            <w:r w:rsidR="008A70FB">
              <w:tab/>
              <w:t>2</w:t>
            </w:r>
          </w:hyperlink>
        </w:p>
        <w:p w14:paraId="562CC6EA" w14:textId="77777777" w:rsidR="006D6170" w:rsidRDefault="00F538B1">
          <w:pPr>
            <w:pStyle w:val="Verzeichnis2"/>
            <w:numPr>
              <w:ilvl w:val="1"/>
              <w:numId w:val="3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5" w:history="1">
            <w:r w:rsidR="008A70FB">
              <w:t>Text</w:t>
            </w:r>
            <w:r w:rsidR="008A70FB">
              <w:tab/>
              <w:t>2</w:t>
            </w:r>
          </w:hyperlink>
        </w:p>
        <w:p w14:paraId="0ED7EFEE" w14:textId="77777777" w:rsidR="006D6170" w:rsidRDefault="00F538B1">
          <w:pPr>
            <w:pStyle w:val="Verzeichnis2"/>
            <w:numPr>
              <w:ilvl w:val="1"/>
              <w:numId w:val="3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6" w:history="1">
            <w:r w:rsidR="008A70FB">
              <w:t>Appendix</w:t>
            </w:r>
            <w:r w:rsidR="008A70FB">
              <w:tab/>
              <w:t>3</w:t>
            </w:r>
          </w:hyperlink>
        </w:p>
        <w:p w14:paraId="0D1C26AD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7" w:history="1">
            <w:r w:rsidR="008A70FB">
              <w:t>Footnotes</w:t>
            </w:r>
            <w:r w:rsidR="008A70FB">
              <w:rPr>
                <w:spacing w:val="-1"/>
              </w:rPr>
              <w:t xml:space="preserve"> </w:t>
            </w:r>
            <w:r w:rsidR="008A70FB">
              <w:t>/</w:t>
            </w:r>
            <w:r w:rsidR="008A70FB">
              <w:rPr>
                <w:spacing w:val="-6"/>
              </w:rPr>
              <w:t xml:space="preserve"> </w:t>
            </w:r>
            <w:r w:rsidR="008A70FB">
              <w:t>References</w:t>
            </w:r>
            <w:r w:rsidR="008A70FB">
              <w:tab/>
              <w:t>3</w:t>
            </w:r>
          </w:hyperlink>
        </w:p>
        <w:p w14:paraId="0C046A95" w14:textId="77777777" w:rsidR="006D6170" w:rsidRDefault="00F538B1">
          <w:pPr>
            <w:pStyle w:val="Verzeichnis2"/>
            <w:numPr>
              <w:ilvl w:val="1"/>
              <w:numId w:val="4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8" w:history="1">
            <w:r w:rsidR="008A70FB">
              <w:t>Direct</w:t>
            </w:r>
            <w:r w:rsidR="008A70FB">
              <w:rPr>
                <w:spacing w:val="-2"/>
              </w:rPr>
              <w:t xml:space="preserve"> </w:t>
            </w:r>
            <w:r w:rsidR="008A70FB">
              <w:t>quotations</w:t>
            </w:r>
            <w:r w:rsidR="008A70FB">
              <w:tab/>
              <w:t>4</w:t>
            </w:r>
          </w:hyperlink>
        </w:p>
        <w:p w14:paraId="20797E4B" w14:textId="77777777" w:rsidR="006D6170" w:rsidRDefault="00F538B1">
          <w:pPr>
            <w:pStyle w:val="Verzeichnis2"/>
            <w:numPr>
              <w:ilvl w:val="1"/>
              <w:numId w:val="4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9" w:history="1">
            <w:r w:rsidR="008A70FB">
              <w:t>Indirect</w:t>
            </w:r>
            <w:r w:rsidR="008A70FB">
              <w:rPr>
                <w:spacing w:val="-2"/>
              </w:rPr>
              <w:t xml:space="preserve"> </w:t>
            </w:r>
            <w:r w:rsidR="008A70FB">
              <w:t>quotations</w:t>
            </w:r>
            <w:r w:rsidR="008A70FB">
              <w:tab/>
              <w:t>4</w:t>
            </w:r>
          </w:hyperlink>
        </w:p>
        <w:p w14:paraId="6FEEC482" w14:textId="77777777" w:rsidR="006D6170" w:rsidRDefault="00F538B1">
          <w:pPr>
            <w:pStyle w:val="Verzeichnis2"/>
            <w:numPr>
              <w:ilvl w:val="1"/>
              <w:numId w:val="4"/>
            </w:numPr>
            <w:tabs>
              <w:tab w:val="left" w:pos="738"/>
              <w:tab w:val="right" w:leader="dot" w:pos="9349"/>
            </w:tabs>
            <w:ind w:hanging="363"/>
          </w:pPr>
          <w:hyperlink w:anchor="_bookmark10" w:history="1">
            <w:r w:rsidR="008A70FB">
              <w:t>Citation</w:t>
            </w:r>
            <w:r w:rsidR="008A70FB">
              <w:rPr>
                <w:spacing w:val="-1"/>
              </w:rPr>
              <w:t xml:space="preserve"> </w:t>
            </w:r>
            <w:r w:rsidR="008A70FB">
              <w:t>from non-available</w:t>
            </w:r>
            <w:r w:rsidR="008A70FB">
              <w:rPr>
                <w:spacing w:val="-1"/>
              </w:rPr>
              <w:t xml:space="preserve"> </w:t>
            </w:r>
            <w:r w:rsidR="008A70FB">
              <w:t>sources</w:t>
            </w:r>
            <w:r w:rsidR="008A70FB">
              <w:tab/>
              <w:t>5</w:t>
            </w:r>
          </w:hyperlink>
        </w:p>
        <w:p w14:paraId="35F59115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11" w:history="1">
            <w:r w:rsidR="008A70FB">
              <w:t>Bibliography</w:t>
            </w:r>
            <w:r w:rsidR="008A70FB">
              <w:tab/>
              <w:t>6</w:t>
            </w:r>
          </w:hyperlink>
        </w:p>
        <w:p w14:paraId="28CBB529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12" w:history="1">
            <w:r w:rsidR="008A70FB">
              <w:t>Specifics</w:t>
            </w:r>
            <w:r w:rsidR="008A70FB">
              <w:rPr>
                <w:spacing w:val="-1"/>
              </w:rPr>
              <w:t xml:space="preserve"> </w:t>
            </w:r>
            <w:r w:rsidR="008A70FB">
              <w:t>for term</w:t>
            </w:r>
            <w:r w:rsidR="008A70FB">
              <w:rPr>
                <w:spacing w:val="-3"/>
              </w:rPr>
              <w:t xml:space="preserve"> </w:t>
            </w:r>
            <w:r w:rsidR="008A70FB">
              <w:t>papers</w:t>
            </w:r>
            <w:r w:rsidR="008A70FB">
              <w:tab/>
              <w:t>7</w:t>
            </w:r>
          </w:hyperlink>
        </w:p>
        <w:p w14:paraId="29F1BA44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13" w:history="1">
            <w:r w:rsidR="008A70FB">
              <w:t>Specifics</w:t>
            </w:r>
            <w:r w:rsidR="008A70FB">
              <w:rPr>
                <w:spacing w:val="-1"/>
              </w:rPr>
              <w:t xml:space="preserve"> </w:t>
            </w:r>
            <w:r w:rsidR="008A70FB">
              <w:t>for Bachelor</w:t>
            </w:r>
            <w:r w:rsidR="008A70FB">
              <w:rPr>
                <w:spacing w:val="-3"/>
              </w:rPr>
              <w:t xml:space="preserve"> </w:t>
            </w:r>
            <w:r w:rsidR="008A70FB">
              <w:t>theses</w:t>
            </w:r>
            <w:r w:rsidR="008A70FB">
              <w:tab/>
              <w:t>7</w:t>
            </w:r>
          </w:hyperlink>
        </w:p>
        <w:p w14:paraId="39838A69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14" w:history="1">
            <w:r w:rsidR="008A70FB">
              <w:t>Specifics</w:t>
            </w:r>
            <w:r w:rsidR="008A70FB">
              <w:rPr>
                <w:spacing w:val="-1"/>
              </w:rPr>
              <w:t xml:space="preserve"> </w:t>
            </w:r>
            <w:r w:rsidR="008A70FB">
              <w:t>on</w:t>
            </w:r>
            <w:r w:rsidR="008A70FB">
              <w:rPr>
                <w:spacing w:val="-2"/>
              </w:rPr>
              <w:t xml:space="preserve"> </w:t>
            </w:r>
            <w:r w:rsidR="008A70FB">
              <w:t>the</w:t>
            </w:r>
            <w:r w:rsidR="008A70FB">
              <w:rPr>
                <w:spacing w:val="-1"/>
              </w:rPr>
              <w:t xml:space="preserve"> </w:t>
            </w:r>
            <w:r w:rsidR="008A70FB">
              <w:t>thematic</w:t>
            </w:r>
            <w:r w:rsidR="008A70FB">
              <w:rPr>
                <w:spacing w:val="-1"/>
              </w:rPr>
              <w:t xml:space="preserve"> </w:t>
            </w:r>
            <w:r w:rsidR="008A70FB">
              <w:t>combination</w:t>
            </w:r>
            <w:r w:rsidR="008A70FB">
              <w:rPr>
                <w:spacing w:val="-1"/>
              </w:rPr>
              <w:t xml:space="preserve"> </w:t>
            </w:r>
            <w:r w:rsidR="008A70FB">
              <w:t>of</w:t>
            </w:r>
            <w:r w:rsidR="008A70FB">
              <w:rPr>
                <w:spacing w:val="-1"/>
              </w:rPr>
              <w:t xml:space="preserve"> </w:t>
            </w:r>
            <w:r w:rsidR="008A70FB">
              <w:t>Bachelor's</w:t>
            </w:r>
            <w:r w:rsidR="008A70FB">
              <w:rPr>
                <w:spacing w:val="-3"/>
              </w:rPr>
              <w:t xml:space="preserve"> </w:t>
            </w:r>
            <w:r w:rsidR="008A70FB">
              <w:t>thesis</w:t>
            </w:r>
            <w:r w:rsidR="008A70FB">
              <w:rPr>
                <w:spacing w:val="-3"/>
              </w:rPr>
              <w:t xml:space="preserve"> </w:t>
            </w:r>
            <w:r w:rsidR="008A70FB">
              <w:t>and</w:t>
            </w:r>
            <w:r w:rsidR="008A70FB">
              <w:rPr>
                <w:spacing w:val="-1"/>
              </w:rPr>
              <w:t xml:space="preserve"> </w:t>
            </w:r>
            <w:r w:rsidR="008A70FB">
              <w:t>seminar</w:t>
            </w:r>
            <w:r w:rsidR="008A70FB">
              <w:rPr>
                <w:spacing w:val="-1"/>
              </w:rPr>
              <w:t xml:space="preserve"> </w:t>
            </w:r>
            <w:r w:rsidR="008A70FB">
              <w:t>paper</w:t>
            </w:r>
            <w:r w:rsidR="008A70FB">
              <w:tab/>
              <w:t>8</w:t>
            </w:r>
          </w:hyperlink>
        </w:p>
        <w:p w14:paraId="0661B178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spacing w:before="121"/>
            <w:ind w:hanging="183"/>
          </w:pPr>
          <w:hyperlink w:anchor="_bookmark15" w:history="1">
            <w:r w:rsidR="008A70FB">
              <w:t>Specifics</w:t>
            </w:r>
            <w:r w:rsidR="008A70FB">
              <w:rPr>
                <w:spacing w:val="-1"/>
              </w:rPr>
              <w:t xml:space="preserve"> </w:t>
            </w:r>
            <w:r w:rsidR="008A70FB">
              <w:t>for Master</w:t>
            </w:r>
            <w:r w:rsidR="008A70FB">
              <w:rPr>
                <w:spacing w:val="-4"/>
              </w:rPr>
              <w:t xml:space="preserve"> </w:t>
            </w:r>
            <w:r w:rsidR="008A70FB">
              <w:t>theses</w:t>
            </w:r>
            <w:r w:rsidR="008A70FB">
              <w:tab/>
              <w:t>8</w:t>
            </w:r>
          </w:hyperlink>
        </w:p>
        <w:p w14:paraId="6CE1FB78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318"/>
              <w:tab w:val="right" w:leader="dot" w:pos="9349"/>
            </w:tabs>
            <w:ind w:hanging="183"/>
          </w:pPr>
          <w:hyperlink w:anchor="_bookmark16" w:history="1">
            <w:r w:rsidR="008A70FB">
              <w:t>For</w:t>
            </w:r>
            <w:r w:rsidR="008A70FB">
              <w:rPr>
                <w:spacing w:val="-1"/>
              </w:rPr>
              <w:t xml:space="preserve"> </w:t>
            </w:r>
            <w:r w:rsidR="008A70FB">
              <w:t>submission</w:t>
            </w:r>
            <w:r w:rsidR="008A70FB">
              <w:rPr>
                <w:spacing w:val="-1"/>
              </w:rPr>
              <w:t xml:space="preserve"> </w:t>
            </w:r>
            <w:r w:rsidR="008A70FB">
              <w:t>in</w:t>
            </w:r>
            <w:r w:rsidR="008A70FB">
              <w:rPr>
                <w:spacing w:val="-1"/>
              </w:rPr>
              <w:t xml:space="preserve"> </w:t>
            </w:r>
            <w:r w:rsidR="008A70FB">
              <w:t>digital</w:t>
            </w:r>
            <w:r w:rsidR="008A70FB">
              <w:rPr>
                <w:spacing w:val="-3"/>
              </w:rPr>
              <w:t xml:space="preserve"> </w:t>
            </w:r>
            <w:r w:rsidR="008A70FB">
              <w:t>form</w:t>
            </w:r>
            <w:r w:rsidR="008A70FB">
              <w:tab/>
              <w:t>8</w:t>
            </w:r>
          </w:hyperlink>
        </w:p>
        <w:p w14:paraId="3479113F" w14:textId="77777777" w:rsidR="006D6170" w:rsidRDefault="00F538B1">
          <w:pPr>
            <w:pStyle w:val="Verzeichnis1"/>
            <w:numPr>
              <w:ilvl w:val="0"/>
              <w:numId w:val="4"/>
            </w:numPr>
            <w:tabs>
              <w:tab w:val="left" w:pos="426"/>
              <w:tab w:val="right" w:leader="dot" w:pos="9349"/>
            </w:tabs>
            <w:ind w:left="425" w:hanging="291"/>
          </w:pPr>
          <w:hyperlink w:anchor="_bookmark17" w:history="1">
            <w:r w:rsidR="008A70FB">
              <w:t>Cover</w:t>
            </w:r>
            <w:r w:rsidR="008A70FB">
              <w:rPr>
                <w:spacing w:val="-1"/>
              </w:rPr>
              <w:t xml:space="preserve"> </w:t>
            </w:r>
            <w:r w:rsidR="008A70FB">
              <w:t>page</w:t>
            </w:r>
            <w:r w:rsidR="008A70FB">
              <w:tab/>
              <w:t>9</w:t>
            </w:r>
          </w:hyperlink>
        </w:p>
        <w:p w14:paraId="23977209" w14:textId="77777777" w:rsidR="006D6170" w:rsidRDefault="008A70FB">
          <w:r>
            <w:fldChar w:fldCharType="end"/>
          </w:r>
        </w:p>
      </w:sdtContent>
    </w:sdt>
    <w:p w14:paraId="03FE7613" w14:textId="77777777" w:rsidR="006D6170" w:rsidRDefault="006D6170">
      <w:pPr>
        <w:sectPr w:rsidR="006D6170">
          <w:type w:val="continuous"/>
          <w:pgSz w:w="11920" w:h="16860"/>
          <w:pgMar w:top="1380" w:right="1160" w:bottom="280" w:left="1280" w:header="720" w:footer="720" w:gutter="0"/>
          <w:cols w:space="720"/>
        </w:sectPr>
      </w:pPr>
    </w:p>
    <w:p w14:paraId="54047039" w14:textId="77777777" w:rsidR="006D6170" w:rsidRDefault="006D6170">
      <w:pPr>
        <w:pStyle w:val="Textkrper"/>
        <w:rPr>
          <w:b/>
          <w:sz w:val="30"/>
        </w:rPr>
      </w:pPr>
    </w:p>
    <w:p w14:paraId="495212D3" w14:textId="77777777" w:rsidR="006D6170" w:rsidRDefault="006D6170">
      <w:pPr>
        <w:pStyle w:val="Textkrper"/>
        <w:spacing w:before="2"/>
        <w:rPr>
          <w:b/>
          <w:sz w:val="28"/>
        </w:rPr>
      </w:pPr>
    </w:p>
    <w:p w14:paraId="6CA8F381" w14:textId="77777777" w:rsidR="006D6170" w:rsidRDefault="008A70FB">
      <w:pPr>
        <w:pStyle w:val="berschrift1"/>
        <w:numPr>
          <w:ilvl w:val="0"/>
          <w:numId w:val="2"/>
        </w:numPr>
        <w:tabs>
          <w:tab w:val="left" w:pos="469"/>
        </w:tabs>
        <w:ind w:hanging="214"/>
        <w:jc w:val="left"/>
      </w:pPr>
      <w:bookmarkStart w:id="0" w:name="1_General_information"/>
      <w:bookmarkStart w:id="1" w:name="_bookmark0"/>
      <w:bookmarkEnd w:id="0"/>
      <w:bookmarkEnd w:id="1"/>
      <w:r>
        <w:t>General</w:t>
      </w:r>
      <w:r>
        <w:rPr>
          <w:spacing w:val="-12"/>
        </w:rPr>
        <w:t xml:space="preserve"> </w:t>
      </w:r>
      <w:proofErr w:type="spellStart"/>
      <w:r>
        <w:t>information</w:t>
      </w:r>
      <w:proofErr w:type="spellEnd"/>
    </w:p>
    <w:p w14:paraId="3A0026C5" w14:textId="77777777" w:rsidR="006D6170" w:rsidRPr="008A70FB" w:rsidRDefault="006D6170">
      <w:pPr>
        <w:pStyle w:val="Textkrper"/>
        <w:spacing w:before="3"/>
        <w:rPr>
          <w:sz w:val="17"/>
          <w:lang w:val="en-US"/>
        </w:rPr>
      </w:pPr>
    </w:p>
    <w:p w14:paraId="32DC3666" w14:textId="77777777" w:rsidR="006D6170" w:rsidRDefault="008A70FB">
      <w:pPr>
        <w:pStyle w:val="Textkrper"/>
        <w:spacing w:before="90"/>
        <w:ind w:left="255"/>
      </w:pPr>
      <w:proofErr w:type="spellStart"/>
      <w:r>
        <w:t>Typeface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page</w:t>
      </w:r>
      <w:proofErr w:type="spellEnd"/>
      <w:r>
        <w:rPr>
          <w:spacing w:val="-1"/>
        </w:rPr>
        <w:t xml:space="preserve"> </w:t>
      </w:r>
      <w:proofErr w:type="spellStart"/>
      <w:r>
        <w:t>layout</w:t>
      </w:r>
      <w:proofErr w:type="spellEnd"/>
      <w:r>
        <w:t>:</w:t>
      </w:r>
    </w:p>
    <w:p w14:paraId="451FB0EF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538"/>
        </w:tabs>
        <w:spacing w:before="2"/>
        <w:ind w:left="538"/>
        <w:rPr>
          <w:sz w:val="24"/>
          <w:lang w:val="en-US"/>
        </w:rPr>
      </w:pPr>
      <w:r w:rsidRPr="008A70FB">
        <w:rPr>
          <w:sz w:val="24"/>
          <w:lang w:val="en-US"/>
        </w:rPr>
        <w:t>Distance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to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edge: top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2,5 cm,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bottom 2,5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cm,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right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5 cm,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left 2,5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cm</w:t>
      </w:r>
    </w:p>
    <w:p w14:paraId="6BD39E68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538"/>
        </w:tabs>
        <w:ind w:left="538"/>
        <w:rPr>
          <w:sz w:val="24"/>
          <w:lang w:val="en-US"/>
        </w:rPr>
      </w:pPr>
      <w:r w:rsidRPr="008A70FB">
        <w:rPr>
          <w:sz w:val="24"/>
          <w:lang w:val="en-US"/>
        </w:rPr>
        <w:t>Font: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Times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New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Roman;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Line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spacing: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1,5;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Font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size: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12pt</w:t>
      </w:r>
    </w:p>
    <w:p w14:paraId="3070F6F7" w14:textId="77777777" w:rsidR="006D6170" w:rsidRDefault="008A70FB">
      <w:pPr>
        <w:pStyle w:val="Listenabsatz"/>
        <w:numPr>
          <w:ilvl w:val="0"/>
          <w:numId w:val="1"/>
        </w:numPr>
        <w:tabs>
          <w:tab w:val="left" w:pos="538"/>
        </w:tabs>
        <w:ind w:left="538"/>
        <w:rPr>
          <w:sz w:val="24"/>
        </w:rPr>
      </w:pP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labeling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one-sided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justified</w:t>
      </w:r>
      <w:proofErr w:type="spellEnd"/>
    </w:p>
    <w:p w14:paraId="78BF2CE1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540"/>
        </w:tabs>
        <w:ind w:right="501" w:hanging="286"/>
        <w:rPr>
          <w:sz w:val="24"/>
          <w:lang w:val="en-US"/>
        </w:rPr>
      </w:pPr>
      <w:r w:rsidRPr="008A70FB">
        <w:rPr>
          <w:sz w:val="24"/>
          <w:lang w:val="en-US"/>
        </w:rPr>
        <w:t>Footnotes: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bottom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of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relevant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page;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continuous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counting;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font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size: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10pt,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Line</w:t>
      </w:r>
      <w:r w:rsidRPr="008A70FB">
        <w:rPr>
          <w:spacing w:val="-57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spacing: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</w:t>
      </w:r>
    </w:p>
    <w:p w14:paraId="5929BB0F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538"/>
        </w:tabs>
        <w:ind w:left="538"/>
        <w:rPr>
          <w:sz w:val="24"/>
          <w:lang w:val="en-US"/>
        </w:rPr>
      </w:pPr>
      <w:proofErr w:type="spellStart"/>
      <w:r w:rsidRPr="008A70FB">
        <w:rPr>
          <w:sz w:val="24"/>
          <w:lang w:val="en-US"/>
        </w:rPr>
        <w:t>Pagenumeration</w:t>
      </w:r>
      <w:proofErr w:type="spellEnd"/>
      <w:r w:rsidRPr="008A70FB">
        <w:rPr>
          <w:sz w:val="24"/>
          <w:lang w:val="en-US"/>
        </w:rPr>
        <w:t>: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top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(centered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or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right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aligned)</w:t>
      </w:r>
    </w:p>
    <w:p w14:paraId="30FA0A16" w14:textId="77777777" w:rsidR="006D6170" w:rsidRDefault="008A70FB">
      <w:pPr>
        <w:pStyle w:val="Listenabsatz"/>
        <w:numPr>
          <w:ilvl w:val="0"/>
          <w:numId w:val="1"/>
        </w:numPr>
        <w:tabs>
          <w:tab w:val="left" w:pos="538"/>
        </w:tabs>
        <w:ind w:left="538"/>
        <w:rPr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numbering</w:t>
      </w:r>
      <w:proofErr w:type="spellEnd"/>
      <w:r>
        <w:rPr>
          <w:sz w:val="24"/>
        </w:rPr>
        <w:t>:</w:t>
      </w:r>
    </w:p>
    <w:p w14:paraId="0361CD74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rPr>
          <w:sz w:val="24"/>
          <w:lang w:val="en-US"/>
        </w:rPr>
      </w:pPr>
      <w:r w:rsidRPr="008A70FB">
        <w:rPr>
          <w:sz w:val="24"/>
          <w:lang w:val="en-US"/>
        </w:rPr>
        <w:t>Cover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page: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Without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</w:t>
      </w:r>
    </w:p>
    <w:p w14:paraId="5A139E5A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ind w:right="292"/>
        <w:rPr>
          <w:sz w:val="24"/>
          <w:lang w:val="en-US"/>
        </w:rPr>
      </w:pPr>
      <w:r w:rsidRPr="008A70FB">
        <w:rPr>
          <w:sz w:val="24"/>
          <w:lang w:val="en-US"/>
        </w:rPr>
        <w:t>Structure, possibly list of abbreviations, tables and figures: Roman page numbers (I,</w:t>
      </w:r>
      <w:r w:rsidRPr="008A70FB">
        <w:rPr>
          <w:spacing w:val="-57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II,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III...)</w:t>
      </w:r>
    </w:p>
    <w:p w14:paraId="3DAEB9EA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spacing w:before="1"/>
        <w:rPr>
          <w:sz w:val="24"/>
          <w:lang w:val="en-US"/>
        </w:rPr>
      </w:pPr>
      <w:r w:rsidRPr="008A70FB">
        <w:rPr>
          <w:sz w:val="24"/>
          <w:lang w:val="en-US"/>
        </w:rPr>
        <w:t>Text,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appendix,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bibliography: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Arabic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numbers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(1,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2,</w:t>
      </w:r>
      <w:r w:rsidRPr="008A70FB">
        <w:rPr>
          <w:spacing w:val="-10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3...)</w:t>
      </w:r>
    </w:p>
    <w:p w14:paraId="731F09F7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rPr>
          <w:sz w:val="24"/>
          <w:lang w:val="en-US"/>
        </w:rPr>
      </w:pPr>
      <w:r w:rsidRPr="008A70FB">
        <w:rPr>
          <w:sz w:val="24"/>
          <w:lang w:val="en-US"/>
        </w:rPr>
        <w:t>Insurance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to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provide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services: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Without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</w:t>
      </w:r>
    </w:p>
    <w:p w14:paraId="08CE3F45" w14:textId="77777777" w:rsidR="006D6170" w:rsidRDefault="008A70FB">
      <w:pPr>
        <w:pStyle w:val="Listenabsatz"/>
        <w:numPr>
          <w:ilvl w:val="0"/>
          <w:numId w:val="1"/>
        </w:numPr>
        <w:tabs>
          <w:tab w:val="left" w:pos="538"/>
        </w:tabs>
        <w:ind w:left="538"/>
        <w:rPr>
          <w:sz w:val="24"/>
        </w:rPr>
      </w:pPr>
      <w:proofErr w:type="spellStart"/>
      <w:r>
        <w:rPr>
          <w:sz w:val="24"/>
        </w:rPr>
        <w:t>Formatting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headings</w:t>
      </w:r>
      <w:proofErr w:type="spellEnd"/>
      <w:r>
        <w:rPr>
          <w:sz w:val="24"/>
        </w:rPr>
        <w:t>:</w:t>
      </w:r>
    </w:p>
    <w:p w14:paraId="6B5DFB54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rPr>
          <w:sz w:val="24"/>
          <w:lang w:val="en-US"/>
        </w:rPr>
      </w:pPr>
      <w:r w:rsidRPr="008A70FB">
        <w:rPr>
          <w:spacing w:val="-1"/>
          <w:sz w:val="24"/>
          <w:lang w:val="en-US"/>
        </w:rPr>
        <w:t>Level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1: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Font</w:t>
      </w:r>
      <w:r w:rsidRPr="008A70FB">
        <w:rPr>
          <w:sz w:val="24"/>
          <w:lang w:val="en-US"/>
        </w:rPr>
        <w:t xml:space="preserve"> size 14pt bold; distance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before/after</w:t>
      </w:r>
      <w:r w:rsidRPr="008A70FB">
        <w:rPr>
          <w:spacing w:val="-2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18/6</w:t>
      </w:r>
    </w:p>
    <w:p w14:paraId="0F7FA760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rPr>
          <w:sz w:val="24"/>
          <w:lang w:val="en-US"/>
        </w:rPr>
      </w:pPr>
      <w:r w:rsidRPr="008A70FB">
        <w:rPr>
          <w:spacing w:val="-1"/>
          <w:sz w:val="24"/>
          <w:lang w:val="en-US"/>
        </w:rPr>
        <w:t>Level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2: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Font</w:t>
      </w:r>
      <w:r w:rsidRPr="008A70FB">
        <w:rPr>
          <w:sz w:val="24"/>
          <w:lang w:val="en-US"/>
        </w:rPr>
        <w:t xml:space="preserve"> size 12pt bold; distance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before/after</w:t>
      </w:r>
      <w:r w:rsidRPr="008A70FB">
        <w:rPr>
          <w:spacing w:val="-2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18/0</w:t>
      </w:r>
    </w:p>
    <w:p w14:paraId="2F44CA0B" w14:textId="77777777" w:rsidR="006D6170" w:rsidRPr="008A70FB" w:rsidRDefault="008A70FB">
      <w:pPr>
        <w:pStyle w:val="Listenabsatz"/>
        <w:numPr>
          <w:ilvl w:val="1"/>
          <w:numId w:val="1"/>
        </w:numPr>
        <w:tabs>
          <w:tab w:val="left" w:pos="1105"/>
          <w:tab w:val="left" w:pos="1106"/>
        </w:tabs>
        <w:rPr>
          <w:sz w:val="24"/>
          <w:lang w:val="en-US"/>
        </w:rPr>
      </w:pPr>
      <w:r w:rsidRPr="008A70FB">
        <w:rPr>
          <w:spacing w:val="-1"/>
          <w:sz w:val="24"/>
          <w:lang w:val="en-US"/>
        </w:rPr>
        <w:t>From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level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3 onwards:</w:t>
      </w:r>
      <w:r w:rsidRPr="008A70FB">
        <w:rPr>
          <w:sz w:val="24"/>
          <w:lang w:val="en-US"/>
        </w:rPr>
        <w:t xml:space="preserve"> Font size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12pt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bold; distance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before/after</w:t>
      </w:r>
      <w:r w:rsidRPr="008A70FB">
        <w:rPr>
          <w:spacing w:val="-16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12/0</w:t>
      </w:r>
    </w:p>
    <w:p w14:paraId="7D07DC5D" w14:textId="77777777" w:rsidR="006D6170" w:rsidRPr="008A70FB" w:rsidRDefault="006D6170">
      <w:pPr>
        <w:pStyle w:val="Textkrper"/>
        <w:spacing w:before="3"/>
        <w:rPr>
          <w:lang w:val="en-US"/>
        </w:rPr>
      </w:pPr>
    </w:p>
    <w:p w14:paraId="319DC9DB" w14:textId="77777777" w:rsidR="006D6170" w:rsidRPr="008A70FB" w:rsidRDefault="008A70FB">
      <w:pPr>
        <w:ind w:left="256" w:right="463"/>
        <w:rPr>
          <w:b/>
          <w:sz w:val="24"/>
          <w:lang w:val="en-US"/>
        </w:rPr>
      </w:pPr>
      <w:r w:rsidRPr="008A70FB">
        <w:rPr>
          <w:b/>
          <w:sz w:val="24"/>
          <w:lang w:val="en-US"/>
        </w:rPr>
        <w:t>The paper must be checked for spelling and punctation errors (new spelling rules!) as</w:t>
      </w:r>
      <w:r w:rsidRPr="008A70FB">
        <w:rPr>
          <w:b/>
          <w:spacing w:val="-58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well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as for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missing words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and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pages before submission!</w:t>
      </w:r>
    </w:p>
    <w:p w14:paraId="0D55A9F5" w14:textId="77777777" w:rsidR="006D6170" w:rsidRPr="008A70FB" w:rsidRDefault="006D6170">
      <w:pPr>
        <w:pStyle w:val="Textkrper"/>
        <w:rPr>
          <w:b/>
          <w:sz w:val="26"/>
          <w:lang w:val="en-US"/>
        </w:rPr>
      </w:pPr>
    </w:p>
    <w:p w14:paraId="2A65D5DA" w14:textId="77777777" w:rsidR="006D6170" w:rsidRPr="008A70FB" w:rsidRDefault="006D6170">
      <w:pPr>
        <w:pStyle w:val="Textkrper"/>
        <w:spacing w:before="6"/>
        <w:rPr>
          <w:b/>
          <w:sz w:val="22"/>
          <w:lang w:val="en-US"/>
        </w:rPr>
      </w:pPr>
    </w:p>
    <w:p w14:paraId="1FC9C85D" w14:textId="77777777" w:rsidR="006D6170" w:rsidRDefault="008A70FB">
      <w:pPr>
        <w:pStyle w:val="berschrift1"/>
        <w:numPr>
          <w:ilvl w:val="0"/>
          <w:numId w:val="2"/>
        </w:numPr>
        <w:tabs>
          <w:tab w:val="left" w:pos="465"/>
        </w:tabs>
        <w:ind w:left="464"/>
        <w:jc w:val="left"/>
      </w:pPr>
      <w:bookmarkStart w:id="2" w:name="2_Structure_of_the_paper"/>
      <w:bookmarkStart w:id="3" w:name="_bookmark1"/>
      <w:bookmarkEnd w:id="2"/>
      <w:bookmarkEnd w:id="3"/>
      <w:proofErr w:type="spellStart"/>
      <w:r>
        <w:t>Structure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paper</w:t>
      </w:r>
      <w:proofErr w:type="spellEnd"/>
    </w:p>
    <w:p w14:paraId="1B186C28" w14:textId="77777777" w:rsidR="006D6170" w:rsidRPr="008A70FB" w:rsidRDefault="008A70FB">
      <w:pPr>
        <w:pStyle w:val="Textkrper"/>
        <w:spacing w:before="118"/>
        <w:ind w:left="255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following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order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should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adhered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to in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formal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design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thesis:</w:t>
      </w:r>
    </w:p>
    <w:p w14:paraId="12FA023E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  <w:lang w:val="en-US"/>
        </w:rPr>
      </w:pPr>
      <w:r w:rsidRPr="008A70FB">
        <w:rPr>
          <w:sz w:val="24"/>
          <w:lang w:val="en-US"/>
        </w:rPr>
        <w:t>Cover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page(without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number)</w:t>
      </w:r>
    </w:p>
    <w:p w14:paraId="1C34B17C" w14:textId="77777777" w:rsidR="006D6170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</w:rPr>
      </w:pPr>
      <w:r>
        <w:rPr>
          <w:sz w:val="24"/>
        </w:rPr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roman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page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number</w:t>
      </w:r>
      <w:proofErr w:type="spellEnd"/>
      <w:r>
        <w:rPr>
          <w:sz w:val="24"/>
        </w:rPr>
        <w:t>)</w:t>
      </w:r>
    </w:p>
    <w:p w14:paraId="2C8994ED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  <w:lang w:val="en-US"/>
        </w:rPr>
      </w:pPr>
      <w:r w:rsidRPr="008A70FB">
        <w:rPr>
          <w:sz w:val="24"/>
          <w:lang w:val="en-US"/>
        </w:rPr>
        <w:t>(possibly)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list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of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abbreviations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(roman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number)</w:t>
      </w:r>
    </w:p>
    <w:p w14:paraId="35230863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spacing w:before="1"/>
        <w:ind w:left="616" w:hanging="364"/>
        <w:rPr>
          <w:sz w:val="24"/>
          <w:lang w:val="en-US"/>
        </w:rPr>
      </w:pPr>
      <w:r w:rsidRPr="008A70FB">
        <w:rPr>
          <w:sz w:val="24"/>
          <w:lang w:val="en-US"/>
        </w:rPr>
        <w:t>(possibly)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list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of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figures,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list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of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tables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(roman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number)</w:t>
      </w:r>
    </w:p>
    <w:p w14:paraId="1C0591F6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  <w:lang w:val="en-US"/>
        </w:rPr>
      </w:pPr>
      <w:r w:rsidRPr="008A70FB">
        <w:rPr>
          <w:sz w:val="24"/>
          <w:lang w:val="en-US"/>
        </w:rPr>
        <w:t>Text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part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(Arabic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number,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starting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with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1)</w:t>
      </w:r>
    </w:p>
    <w:p w14:paraId="1CBD5599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  <w:lang w:val="en-US"/>
        </w:rPr>
      </w:pPr>
      <w:r w:rsidRPr="008A70FB">
        <w:rPr>
          <w:sz w:val="24"/>
          <w:lang w:val="en-US"/>
        </w:rPr>
        <w:t>Bibliography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(Arabic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number,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consecutive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to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text</w:t>
      </w:r>
      <w:r w:rsidRPr="008A70FB">
        <w:rPr>
          <w:spacing w:val="-6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part)</w:t>
      </w:r>
    </w:p>
    <w:p w14:paraId="26899025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  <w:lang w:val="en-US"/>
        </w:rPr>
      </w:pPr>
      <w:r w:rsidRPr="008A70FB">
        <w:rPr>
          <w:spacing w:val="-1"/>
          <w:sz w:val="24"/>
          <w:lang w:val="en-US"/>
        </w:rPr>
        <w:t>(possibly)</w:t>
      </w:r>
      <w:r w:rsidRPr="008A70FB">
        <w:rPr>
          <w:sz w:val="24"/>
          <w:lang w:val="en-US"/>
        </w:rPr>
        <w:t xml:space="preserve"> </w:t>
      </w:r>
      <w:r w:rsidRPr="008A70FB">
        <w:rPr>
          <w:spacing w:val="-1"/>
          <w:sz w:val="24"/>
          <w:lang w:val="en-US"/>
        </w:rPr>
        <w:t>appendix</w:t>
      </w:r>
      <w:r w:rsidRPr="008A70FB">
        <w:rPr>
          <w:sz w:val="24"/>
          <w:lang w:val="en-US"/>
        </w:rPr>
        <w:t xml:space="preserve"> (Arabic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page number, consecutive to the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text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part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&amp;</w:t>
      </w:r>
      <w:r w:rsidRPr="008A70FB">
        <w:rPr>
          <w:spacing w:val="-2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bibliography)</w:t>
      </w:r>
    </w:p>
    <w:p w14:paraId="066BB2D0" w14:textId="1FF9A00B" w:rsidR="006D6170" w:rsidRPr="008A70FB" w:rsidRDefault="008A70FB">
      <w:pPr>
        <w:pStyle w:val="Listenabsatz"/>
        <w:numPr>
          <w:ilvl w:val="0"/>
          <w:numId w:val="1"/>
        </w:numPr>
        <w:tabs>
          <w:tab w:val="left" w:pos="615"/>
          <w:tab w:val="left" w:pos="616"/>
        </w:tabs>
        <w:ind w:left="616" w:hanging="364"/>
        <w:rPr>
          <w:sz w:val="24"/>
          <w:lang w:val="en-US"/>
        </w:rPr>
      </w:pPr>
      <w:r w:rsidRPr="008A70FB">
        <w:rPr>
          <w:sz w:val="24"/>
          <w:lang w:val="en-US"/>
        </w:rPr>
        <w:t>(</w:t>
      </w:r>
      <w:proofErr w:type="gramStart"/>
      <w:r w:rsidRPr="008A70FB">
        <w:rPr>
          <w:sz w:val="24"/>
          <w:lang w:val="en-US"/>
        </w:rPr>
        <w:t>Master‘</w:t>
      </w:r>
      <w:proofErr w:type="gramEnd"/>
      <w:r w:rsidRPr="008A70FB">
        <w:rPr>
          <w:sz w:val="24"/>
          <w:lang w:val="en-US"/>
        </w:rPr>
        <w:t>s-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and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bachelor’s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thesis)</w:t>
      </w:r>
      <w:r w:rsidRPr="008A70FB">
        <w:rPr>
          <w:spacing w:val="-6"/>
          <w:sz w:val="24"/>
          <w:lang w:val="en-US"/>
        </w:rPr>
        <w:t xml:space="preserve"> </w:t>
      </w:r>
      <w:r w:rsidR="008F288D">
        <w:rPr>
          <w:spacing w:val="-6"/>
          <w:sz w:val="24"/>
          <w:lang w:val="en-US"/>
        </w:rPr>
        <w:t>Declaration of authorship</w:t>
      </w:r>
    </w:p>
    <w:p w14:paraId="6CB78118" w14:textId="77777777" w:rsidR="006D6170" w:rsidRPr="008A70FB" w:rsidRDefault="006D6170">
      <w:pPr>
        <w:pStyle w:val="Textkrper"/>
        <w:spacing w:before="2"/>
        <w:rPr>
          <w:lang w:val="en-US"/>
        </w:rPr>
      </w:pPr>
    </w:p>
    <w:p w14:paraId="56E06403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</w:pPr>
      <w:bookmarkStart w:id="4" w:name="2.1_Cover_page"/>
      <w:bookmarkStart w:id="5" w:name="_bookmark2"/>
      <w:bookmarkEnd w:id="4"/>
      <w:bookmarkEnd w:id="5"/>
      <w:r>
        <w:t>Cover</w:t>
      </w:r>
      <w:r>
        <w:rPr>
          <w:spacing w:val="-5"/>
        </w:rPr>
        <w:t xml:space="preserve"> </w:t>
      </w:r>
      <w:proofErr w:type="spellStart"/>
      <w:r>
        <w:t>page</w:t>
      </w:r>
      <w:proofErr w:type="spellEnd"/>
    </w:p>
    <w:p w14:paraId="7969AF50" w14:textId="77777777" w:rsidR="006D6170" w:rsidRPr="008A70FB" w:rsidRDefault="008A70FB">
      <w:pPr>
        <w:pStyle w:val="Textkrper"/>
        <w:spacing w:before="3"/>
        <w:ind w:left="280" w:right="349"/>
        <w:rPr>
          <w:lang w:val="en-US"/>
        </w:rPr>
      </w:pPr>
      <w:r w:rsidRPr="008A70FB">
        <w:rPr>
          <w:lang w:val="en-US"/>
        </w:rPr>
        <w:t>The cover page should provide information about the type of work, the topic, the seminar in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which the work was written the author (name, matriculation number, address, telephone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number, e-mail address, possibly study program) and the submission date. Examples can be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found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end of this document.</w:t>
      </w:r>
    </w:p>
    <w:p w14:paraId="6677834D" w14:textId="77777777" w:rsidR="006D6170" w:rsidRPr="008A70FB" w:rsidRDefault="006D6170">
      <w:pPr>
        <w:rPr>
          <w:lang w:val="en-US"/>
        </w:rPr>
        <w:sectPr w:rsidR="006D6170" w:rsidRPr="008A70FB">
          <w:headerReference w:type="default" r:id="rId8"/>
          <w:pgSz w:w="11920" w:h="16860"/>
          <w:pgMar w:top="980" w:right="1160" w:bottom="280" w:left="1280" w:header="717" w:footer="0" w:gutter="0"/>
          <w:pgNumType w:start="1"/>
          <w:cols w:space="720"/>
        </w:sectPr>
      </w:pPr>
    </w:p>
    <w:p w14:paraId="11F508E7" w14:textId="77777777" w:rsidR="006D6170" w:rsidRPr="008A70FB" w:rsidRDefault="006D6170">
      <w:pPr>
        <w:pStyle w:val="Textkrper"/>
        <w:spacing w:before="3"/>
        <w:rPr>
          <w:sz w:val="29"/>
          <w:lang w:val="en-US"/>
        </w:rPr>
      </w:pPr>
    </w:p>
    <w:p w14:paraId="006336ED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  <w:spacing w:before="90"/>
      </w:pPr>
      <w:bookmarkStart w:id="6" w:name="2.2_Outline_of_the_scientific_paper"/>
      <w:bookmarkStart w:id="7" w:name="_bookmark3"/>
      <w:bookmarkEnd w:id="6"/>
      <w:bookmarkEnd w:id="7"/>
      <w:r>
        <w:t>Outline</w:t>
      </w:r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scientific</w:t>
      </w:r>
      <w:proofErr w:type="spellEnd"/>
      <w:r>
        <w:rPr>
          <w:spacing w:val="-5"/>
        </w:rPr>
        <w:t xml:space="preserve"> </w:t>
      </w:r>
      <w:proofErr w:type="spellStart"/>
      <w:r>
        <w:t>paper</w:t>
      </w:r>
      <w:proofErr w:type="spellEnd"/>
    </w:p>
    <w:p w14:paraId="793ECDA1" w14:textId="77777777" w:rsidR="006D6170" w:rsidRPr="008A70FB" w:rsidRDefault="008A70FB">
      <w:pPr>
        <w:pStyle w:val="Textkrper"/>
        <w:spacing w:before="3"/>
        <w:ind w:left="279" w:right="342" w:hanging="23"/>
        <w:rPr>
          <w:lang w:val="en-US"/>
        </w:rPr>
      </w:pPr>
      <w:r w:rsidRPr="008A70FB">
        <w:rPr>
          <w:lang w:val="en-US"/>
        </w:rPr>
        <w:t>An Arabic subdivision is used for the structure. A further structural level only takes place if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this is again divided into several sections (i.e. after 3.1 a subsection 3.1.1 is only established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if there is also a subsection 3.1.2 provided. Accordingly, there is only section 3.1 if there is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also a section 3.2). List of abbreviations, list of tables, list of figures, list of references,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appendix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and Affidavit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not numbered.</w:t>
      </w:r>
    </w:p>
    <w:p w14:paraId="796387C8" w14:textId="77777777" w:rsidR="006D6170" w:rsidRPr="008A70FB" w:rsidRDefault="006D6170">
      <w:pPr>
        <w:pStyle w:val="Textkrper"/>
        <w:spacing w:before="7"/>
        <w:rPr>
          <w:sz w:val="28"/>
          <w:lang w:val="en-US"/>
        </w:rPr>
      </w:pPr>
    </w:p>
    <w:p w14:paraId="7A5CFA44" w14:textId="77777777" w:rsidR="006D6170" w:rsidRPr="008A70FB" w:rsidRDefault="008A70FB">
      <w:pPr>
        <w:ind w:left="105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Hint:</w:t>
      </w:r>
    </w:p>
    <w:p w14:paraId="5BF9F139" w14:textId="77777777" w:rsidR="006D6170" w:rsidRPr="008A70FB" w:rsidRDefault="008A70FB">
      <w:pPr>
        <w:ind w:left="1055" w:right="866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The outline should show in a detailed but not excessively detailed form how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 author of the work understood and dealt with the topic. It must be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structured logically, that means a thread should be clearly recognizable. It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must be understandable in itself and balanced (proportioned) in terms of the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length of the sections. As part of the work, it will be considered in the grading.</w:t>
      </w:r>
      <w:r w:rsidRPr="008A70FB">
        <w:rPr>
          <w:i/>
          <w:spacing w:val="-57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As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a rule, each subitem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should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comprise at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least one</w:t>
      </w:r>
      <w:r w:rsidRPr="008A70FB">
        <w:rPr>
          <w:i/>
          <w:spacing w:val="-4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page.</w:t>
      </w:r>
    </w:p>
    <w:p w14:paraId="1EA7EE8D" w14:textId="77777777" w:rsidR="006D6170" w:rsidRPr="008A70FB" w:rsidRDefault="006D6170">
      <w:pPr>
        <w:pStyle w:val="Textkrper"/>
        <w:rPr>
          <w:i/>
          <w:lang w:val="en-US"/>
        </w:rPr>
      </w:pPr>
    </w:p>
    <w:p w14:paraId="2B775EB5" w14:textId="77777777" w:rsidR="006D6170" w:rsidRPr="008A70FB" w:rsidRDefault="008A70FB">
      <w:pPr>
        <w:ind w:left="1055" w:right="946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A consistent line of thought requires a structure with sub-items in a logically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flawless form. Points that are on the same level in the structure must have the</w:t>
      </w:r>
      <w:r w:rsidRPr="008A70FB">
        <w:rPr>
          <w:i/>
          <w:spacing w:val="-57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same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rank in terms of content and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logic.</w:t>
      </w:r>
    </w:p>
    <w:p w14:paraId="1D79042C" w14:textId="77777777" w:rsidR="006D6170" w:rsidRPr="008A70FB" w:rsidRDefault="006D6170">
      <w:pPr>
        <w:pStyle w:val="Textkrper"/>
        <w:spacing w:before="2"/>
        <w:rPr>
          <w:i/>
          <w:sz w:val="31"/>
          <w:lang w:val="en-US"/>
        </w:rPr>
      </w:pPr>
    </w:p>
    <w:p w14:paraId="46A1CB39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  <w:jc w:val="both"/>
      </w:pPr>
      <w:bookmarkStart w:id="8" w:name="2.3_List_of_abbreviations"/>
      <w:bookmarkStart w:id="9" w:name="_bookmark4"/>
      <w:bookmarkEnd w:id="8"/>
      <w:bookmarkEnd w:id="9"/>
      <w:r>
        <w:t>List</w:t>
      </w:r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abbreviations</w:t>
      </w:r>
      <w:proofErr w:type="spellEnd"/>
    </w:p>
    <w:p w14:paraId="47FE2F3C" w14:textId="77777777" w:rsidR="006D6170" w:rsidRPr="008A70FB" w:rsidRDefault="008A70FB">
      <w:pPr>
        <w:pStyle w:val="Textkrper"/>
        <w:spacing w:before="2"/>
        <w:ind w:left="255" w:right="255"/>
        <w:jc w:val="both"/>
        <w:rPr>
          <w:lang w:val="en-US"/>
        </w:rPr>
      </w:pPr>
      <w:r w:rsidRPr="008A70FB">
        <w:rPr>
          <w:lang w:val="en-US"/>
        </w:rPr>
        <w:t>The abbreviations used by the author, which are not commonly used, are listed here - in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alphabetical order - such as ‘EUT’ for expected utility theory. The first time it appears in the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text,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 full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term 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used,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and then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 abbreviation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is introduced in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brackets.</w:t>
      </w:r>
    </w:p>
    <w:p w14:paraId="7D66EF5A" w14:textId="77777777" w:rsidR="006D6170" w:rsidRPr="008A70FB" w:rsidRDefault="008A70FB">
      <w:pPr>
        <w:pStyle w:val="Textkrper"/>
        <w:ind w:left="255" w:right="254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58"/>
          <w:lang w:val="en-US"/>
        </w:rPr>
        <w:t xml:space="preserve"> </w:t>
      </w:r>
      <w:r w:rsidRPr="008A70FB">
        <w:rPr>
          <w:lang w:val="en-US"/>
        </w:rPr>
        <w:t>abbreviations</w:t>
      </w:r>
      <w:r w:rsidRPr="008A70FB">
        <w:rPr>
          <w:spacing w:val="58"/>
          <w:lang w:val="en-US"/>
        </w:rPr>
        <w:t xml:space="preserve"> </w:t>
      </w:r>
      <w:r w:rsidRPr="008A70FB">
        <w:rPr>
          <w:lang w:val="en-US"/>
        </w:rPr>
        <w:t>should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chosen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sensibly</w:t>
      </w:r>
      <w:r w:rsidRPr="008A70FB">
        <w:rPr>
          <w:spacing w:val="57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only</w:t>
      </w:r>
      <w:r w:rsidRPr="008A70FB">
        <w:rPr>
          <w:spacing w:val="58"/>
          <w:lang w:val="en-US"/>
        </w:rPr>
        <w:t xml:space="preserve"> </w:t>
      </w:r>
      <w:r w:rsidRPr="008A70FB">
        <w:rPr>
          <w:lang w:val="en-US"/>
        </w:rPr>
        <w:t>used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if</w:t>
      </w:r>
      <w:r w:rsidRPr="008A70FB">
        <w:rPr>
          <w:spacing w:val="58"/>
          <w:lang w:val="en-US"/>
        </w:rPr>
        <w:t xml:space="preserve"> </w:t>
      </w:r>
      <w:r w:rsidRPr="008A70FB">
        <w:rPr>
          <w:lang w:val="en-US"/>
        </w:rPr>
        <w:t>this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avoids</w:t>
      </w:r>
      <w:r w:rsidRPr="008A70FB">
        <w:rPr>
          <w:spacing w:val="59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58"/>
          <w:lang w:val="en-US"/>
        </w:rPr>
        <w:t xml:space="preserve"> </w:t>
      </w:r>
      <w:r w:rsidRPr="008A70FB">
        <w:rPr>
          <w:lang w:val="en-US"/>
        </w:rPr>
        <w:t>frequently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recurring,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cumbersome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expression.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Common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abbreviations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such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as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‘e.g.’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or</w:t>
      </w:r>
      <w:r w:rsidRPr="008A70FB">
        <w:rPr>
          <w:spacing w:val="-9"/>
          <w:lang w:val="en-US"/>
        </w:rPr>
        <w:t xml:space="preserve"> </w:t>
      </w:r>
      <w:r w:rsidRPr="008A70FB">
        <w:rPr>
          <w:lang w:val="en-US"/>
        </w:rPr>
        <w:t>‘i.e.’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are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not</w:t>
      </w:r>
      <w:r w:rsidRPr="008A70FB">
        <w:rPr>
          <w:spacing w:val="-9"/>
          <w:lang w:val="en-US"/>
        </w:rPr>
        <w:t xml:space="preserve"> </w:t>
      </w:r>
      <w:r w:rsidRPr="008A70FB">
        <w:rPr>
          <w:lang w:val="en-US"/>
        </w:rPr>
        <w:t>listed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here.</w:t>
      </w:r>
    </w:p>
    <w:p w14:paraId="70F958BD" w14:textId="77777777" w:rsidR="006D6170" w:rsidRPr="008A70FB" w:rsidRDefault="006D6170">
      <w:pPr>
        <w:pStyle w:val="Textkrper"/>
        <w:spacing w:before="2"/>
        <w:rPr>
          <w:sz w:val="31"/>
          <w:lang w:val="en-US"/>
        </w:rPr>
      </w:pPr>
    </w:p>
    <w:p w14:paraId="28CE2D0B" w14:textId="77777777" w:rsidR="006D6170" w:rsidRPr="008A70FB" w:rsidRDefault="008A70FB">
      <w:pPr>
        <w:pStyle w:val="Listenabsatz"/>
        <w:numPr>
          <w:ilvl w:val="1"/>
          <w:numId w:val="2"/>
        </w:numPr>
        <w:tabs>
          <w:tab w:val="left" w:pos="616"/>
        </w:tabs>
        <w:jc w:val="both"/>
        <w:rPr>
          <w:b/>
          <w:sz w:val="24"/>
          <w:lang w:val="en-US"/>
        </w:rPr>
      </w:pPr>
      <w:r w:rsidRPr="008A70FB">
        <w:rPr>
          <w:b/>
          <w:sz w:val="24"/>
          <w:lang w:val="en-US"/>
        </w:rPr>
        <w:t>List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of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figures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/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List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of</w:t>
      </w:r>
      <w:r w:rsidRPr="008A70FB">
        <w:rPr>
          <w:b/>
          <w:spacing w:val="-4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tables</w:t>
      </w:r>
    </w:p>
    <w:p w14:paraId="08A2C582" w14:textId="77777777" w:rsidR="006D6170" w:rsidRPr="008A70FB" w:rsidRDefault="008A70FB">
      <w:pPr>
        <w:pStyle w:val="Textkrper"/>
        <w:spacing w:before="1"/>
        <w:ind w:left="255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list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includes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all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figures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embedded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text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with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respective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page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number:</w:t>
      </w:r>
    </w:p>
    <w:p w14:paraId="677FBCC7" w14:textId="77777777" w:rsidR="006D6170" w:rsidRPr="008A70FB" w:rsidRDefault="006D6170">
      <w:pPr>
        <w:pStyle w:val="Textkrper"/>
        <w:rPr>
          <w:lang w:val="en-US"/>
        </w:rPr>
      </w:pPr>
    </w:p>
    <w:p w14:paraId="2A7A131C" w14:textId="77777777" w:rsidR="006D6170" w:rsidRPr="008A70FB" w:rsidRDefault="008A70FB">
      <w:pPr>
        <w:tabs>
          <w:tab w:val="left" w:pos="8747"/>
        </w:tabs>
        <w:ind w:left="255"/>
        <w:jc w:val="both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Fig.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1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‘Name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of</w:t>
      </w:r>
      <w:r w:rsidRPr="008A70FB">
        <w:rPr>
          <w:i/>
          <w:spacing w:val="-5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figure’</w:t>
      </w:r>
      <w:r w:rsidRPr="008A70FB">
        <w:rPr>
          <w:i/>
          <w:sz w:val="24"/>
          <w:u w:val="single"/>
          <w:lang w:val="en-US"/>
        </w:rPr>
        <w:tab/>
      </w:r>
      <w:r w:rsidRPr="008A70FB">
        <w:rPr>
          <w:i/>
          <w:sz w:val="24"/>
          <w:lang w:val="en-US"/>
        </w:rPr>
        <w:t>p. 10</w:t>
      </w:r>
    </w:p>
    <w:p w14:paraId="283BD378" w14:textId="77777777" w:rsidR="006D6170" w:rsidRPr="008A70FB" w:rsidRDefault="008A70FB">
      <w:pPr>
        <w:pStyle w:val="Textkrper"/>
        <w:spacing w:before="185"/>
        <w:ind w:left="255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list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includes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all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tables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embedded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text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with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respective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page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number:</w:t>
      </w:r>
    </w:p>
    <w:p w14:paraId="1A2C6236" w14:textId="77777777" w:rsidR="006D6170" w:rsidRPr="008A70FB" w:rsidRDefault="006D6170">
      <w:pPr>
        <w:pStyle w:val="Textkrper"/>
        <w:spacing w:before="1"/>
        <w:rPr>
          <w:lang w:val="en-US"/>
        </w:rPr>
      </w:pPr>
    </w:p>
    <w:p w14:paraId="33C06D43" w14:textId="77777777" w:rsidR="006D6170" w:rsidRPr="008A70FB" w:rsidRDefault="008A70FB">
      <w:pPr>
        <w:tabs>
          <w:tab w:val="left" w:pos="8749"/>
        </w:tabs>
        <w:ind w:left="255"/>
        <w:jc w:val="both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Tab.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1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‘Name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of</w:t>
      </w:r>
      <w:r w:rsidRPr="008A70FB">
        <w:rPr>
          <w:i/>
          <w:spacing w:val="-10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table’</w:t>
      </w:r>
      <w:r w:rsidRPr="008A70FB">
        <w:rPr>
          <w:i/>
          <w:sz w:val="24"/>
          <w:u w:val="single"/>
          <w:lang w:val="en-US"/>
        </w:rPr>
        <w:tab/>
      </w:r>
      <w:r w:rsidRPr="008A70FB">
        <w:rPr>
          <w:i/>
          <w:sz w:val="24"/>
          <w:lang w:val="en-US"/>
        </w:rPr>
        <w:t>p. 12</w:t>
      </w:r>
    </w:p>
    <w:p w14:paraId="782C6D4A" w14:textId="77777777" w:rsidR="006D6170" w:rsidRPr="008A70FB" w:rsidRDefault="006D6170">
      <w:pPr>
        <w:pStyle w:val="Textkrper"/>
        <w:spacing w:before="4"/>
        <w:rPr>
          <w:i/>
          <w:sz w:val="23"/>
          <w:lang w:val="en-US"/>
        </w:rPr>
      </w:pPr>
    </w:p>
    <w:p w14:paraId="5B69BACC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  <w:spacing w:before="90"/>
        <w:jc w:val="both"/>
      </w:pPr>
      <w:bookmarkStart w:id="10" w:name="2.5_Text"/>
      <w:bookmarkStart w:id="11" w:name="_bookmark5"/>
      <w:bookmarkEnd w:id="10"/>
      <w:bookmarkEnd w:id="11"/>
      <w:r>
        <w:t>Text</w:t>
      </w:r>
    </w:p>
    <w:p w14:paraId="02301B53" w14:textId="77777777" w:rsidR="006D6170" w:rsidRPr="008A70FB" w:rsidRDefault="008A70FB">
      <w:pPr>
        <w:pStyle w:val="Textkrper"/>
        <w:spacing w:before="2"/>
        <w:ind w:left="255" w:right="376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text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justified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paragraphs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should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used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sensibly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better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understanding.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Formulas and</w:t>
      </w:r>
      <w:r w:rsidRPr="008A70FB">
        <w:rPr>
          <w:spacing w:val="-1"/>
          <w:lang w:val="en-US"/>
        </w:rPr>
        <w:t xml:space="preserve"> </w:t>
      </w:r>
      <w:proofErr w:type="spellStart"/>
      <w:r w:rsidRPr="008A70FB">
        <w:rPr>
          <w:lang w:val="en-US"/>
        </w:rPr>
        <w:t>highlightings</w:t>
      </w:r>
      <w:proofErr w:type="spellEnd"/>
      <w:r w:rsidRPr="008A70FB">
        <w:rPr>
          <w:lang w:val="en-US"/>
        </w:rPr>
        <w:t xml:space="preserve"> 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 centered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or left-justified.</w:t>
      </w:r>
    </w:p>
    <w:p w14:paraId="0A94F242" w14:textId="77777777" w:rsidR="006D6170" w:rsidRPr="008A70FB" w:rsidRDefault="008A70FB">
      <w:pPr>
        <w:pStyle w:val="Textkrper"/>
        <w:ind w:left="255" w:right="368"/>
        <w:jc w:val="both"/>
        <w:rPr>
          <w:lang w:val="en-US"/>
        </w:rPr>
      </w:pPr>
      <w:r w:rsidRPr="008A70FB">
        <w:rPr>
          <w:lang w:val="en-US"/>
        </w:rPr>
        <w:t>It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advisable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start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work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with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an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introduction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that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outlines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problem,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goal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work (including the research question) as well as the definition and the methodological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structure.</w:t>
      </w:r>
    </w:p>
    <w:p w14:paraId="0F1E7CD0" w14:textId="77777777" w:rsidR="006D6170" w:rsidRPr="008A70FB" w:rsidRDefault="008A70FB">
      <w:pPr>
        <w:pStyle w:val="Textkrper"/>
        <w:ind w:left="255" w:right="372"/>
        <w:jc w:val="both"/>
        <w:rPr>
          <w:lang w:val="en-US"/>
        </w:rPr>
      </w:pPr>
      <w:r w:rsidRPr="008A70FB">
        <w:rPr>
          <w:lang w:val="en-US"/>
        </w:rPr>
        <w:t xml:space="preserve">Basically, the work should include representation </w:t>
      </w:r>
      <w:r w:rsidRPr="008A70FB">
        <w:rPr>
          <w:i/>
          <w:lang w:val="en-US"/>
        </w:rPr>
        <w:t xml:space="preserve">and </w:t>
      </w:r>
      <w:r w:rsidRPr="008A70FB">
        <w:rPr>
          <w:lang w:val="en-US"/>
        </w:rPr>
        <w:t>discussion of the respective topic.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Papers which contain an unreasonable amount of literal or literally translated text passages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cannot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 accepted as an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independent scientific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paper.</w:t>
      </w:r>
    </w:p>
    <w:p w14:paraId="1FA6EFD4" w14:textId="77777777" w:rsidR="006D6170" w:rsidRPr="008A70FB" w:rsidRDefault="006D6170">
      <w:pPr>
        <w:pStyle w:val="Textkrper"/>
        <w:rPr>
          <w:lang w:val="en-US"/>
        </w:rPr>
      </w:pPr>
    </w:p>
    <w:p w14:paraId="624B4C0D" w14:textId="77777777" w:rsidR="006D6170" w:rsidRPr="008A70FB" w:rsidRDefault="008A70FB">
      <w:pPr>
        <w:pStyle w:val="Textkrper"/>
        <w:ind w:left="255" w:right="369"/>
        <w:jc w:val="both"/>
        <w:rPr>
          <w:lang w:val="en-US"/>
        </w:rPr>
      </w:pPr>
      <w:r w:rsidRPr="008A70FB">
        <w:rPr>
          <w:lang w:val="en-US"/>
        </w:rPr>
        <w:t>Tables and figures used in the text are numbered consecutively (separately). They should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have a precise description of their content as a heading. In each case the heading is placed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under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figure/table.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Tables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figures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that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are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central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understanding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can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inserted</w:t>
      </w:r>
    </w:p>
    <w:p w14:paraId="7DB18179" w14:textId="77777777" w:rsidR="006D6170" w:rsidRPr="008A70FB" w:rsidRDefault="006D6170">
      <w:pPr>
        <w:jc w:val="both"/>
        <w:rPr>
          <w:lang w:val="en-US"/>
        </w:rPr>
        <w:sectPr w:rsidR="006D6170" w:rsidRPr="008A70FB">
          <w:pgSz w:w="11920" w:h="16860"/>
          <w:pgMar w:top="980" w:right="1160" w:bottom="280" w:left="1280" w:header="717" w:footer="0" w:gutter="0"/>
          <w:cols w:space="720"/>
        </w:sectPr>
      </w:pPr>
    </w:p>
    <w:p w14:paraId="1DC0F2F3" w14:textId="77777777" w:rsidR="006D6170" w:rsidRPr="008A70FB" w:rsidRDefault="006D6170">
      <w:pPr>
        <w:pStyle w:val="Textkrper"/>
        <w:spacing w:before="8"/>
        <w:rPr>
          <w:sz w:val="29"/>
          <w:lang w:val="en-US"/>
        </w:rPr>
      </w:pPr>
    </w:p>
    <w:p w14:paraId="0E350EA6" w14:textId="77777777" w:rsidR="006D6170" w:rsidRPr="008A70FB" w:rsidRDefault="008A70FB">
      <w:pPr>
        <w:pStyle w:val="Textkrper"/>
        <w:spacing w:before="90"/>
        <w:ind w:left="255"/>
        <w:jc w:val="both"/>
        <w:rPr>
          <w:lang w:val="en-US"/>
        </w:rPr>
      </w:pPr>
      <w:r w:rsidRPr="008A70FB">
        <w:rPr>
          <w:lang w:val="en-US"/>
        </w:rPr>
        <w:t>in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text.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appendix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available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more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detailed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supplementary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presentation.</w:t>
      </w:r>
    </w:p>
    <w:p w14:paraId="247FBCE4" w14:textId="77777777" w:rsidR="006D6170" w:rsidRPr="008A70FB" w:rsidRDefault="006D6170">
      <w:pPr>
        <w:pStyle w:val="Textkrper"/>
        <w:spacing w:before="7"/>
        <w:rPr>
          <w:sz w:val="23"/>
          <w:lang w:val="en-US"/>
        </w:rPr>
      </w:pPr>
    </w:p>
    <w:p w14:paraId="537E2E59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  <w:jc w:val="both"/>
      </w:pPr>
      <w:bookmarkStart w:id="12" w:name="2.6_Appendix"/>
      <w:bookmarkStart w:id="13" w:name="_bookmark6"/>
      <w:bookmarkEnd w:id="12"/>
      <w:bookmarkEnd w:id="13"/>
      <w:r>
        <w:t>Appendix</w:t>
      </w:r>
    </w:p>
    <w:p w14:paraId="2AC4FD07" w14:textId="77777777" w:rsidR="006D6170" w:rsidRPr="008A70FB" w:rsidRDefault="008A70FB">
      <w:pPr>
        <w:pStyle w:val="Textkrper"/>
        <w:spacing w:before="2"/>
        <w:ind w:left="255" w:right="364"/>
        <w:jc w:val="both"/>
        <w:rPr>
          <w:lang w:val="en-US"/>
        </w:rPr>
      </w:pPr>
      <w:r w:rsidRPr="008A70FB">
        <w:rPr>
          <w:lang w:val="en-US"/>
        </w:rPr>
        <w:t>If the author thinks that he cannot do without material of a larger volume, this should be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included in the appendix. This can be, for example, longer legal texts or formal derivations.</w:t>
      </w:r>
      <w:r w:rsidRPr="008A70FB">
        <w:rPr>
          <w:spacing w:val="1"/>
          <w:lang w:val="en-US"/>
        </w:rPr>
        <w:t xml:space="preserve"> </w:t>
      </w:r>
      <w:r w:rsidRPr="008A70FB">
        <w:rPr>
          <w:spacing w:val="-1"/>
          <w:lang w:val="en-US"/>
        </w:rPr>
        <w:t xml:space="preserve">They should only be listed </w:t>
      </w:r>
      <w:r w:rsidRPr="008A70FB">
        <w:rPr>
          <w:lang w:val="en-US"/>
        </w:rPr>
        <w:t>if they are closely related to the text. Tables and diagrams, which</w:t>
      </w:r>
      <w:r w:rsidRPr="008A70FB">
        <w:rPr>
          <w:spacing w:val="-57"/>
          <w:lang w:val="en-US"/>
        </w:rPr>
        <w:t xml:space="preserve"> </w:t>
      </w:r>
      <w:r w:rsidRPr="008A70FB">
        <w:rPr>
          <w:spacing w:val="-1"/>
          <w:lang w:val="en-US"/>
        </w:rPr>
        <w:t>are</w:t>
      </w:r>
      <w:r w:rsidRPr="008A70FB">
        <w:rPr>
          <w:spacing w:val="-14"/>
          <w:lang w:val="en-US"/>
        </w:rPr>
        <w:t xml:space="preserve"> </w:t>
      </w:r>
      <w:r w:rsidRPr="008A70FB">
        <w:rPr>
          <w:spacing w:val="-1"/>
          <w:lang w:val="en-US"/>
        </w:rPr>
        <w:t>important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understanding,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belong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text.</w:t>
      </w:r>
      <w:r w:rsidRPr="008A70FB">
        <w:rPr>
          <w:spacing w:val="-15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presentation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additional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evaluations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and tables in the appendix should be discussed with the supervisor. In the text itself, a</w:t>
      </w:r>
      <w:r w:rsidRPr="008A70FB">
        <w:rPr>
          <w:spacing w:val="1"/>
          <w:lang w:val="en-US"/>
        </w:rPr>
        <w:t xml:space="preserve"> </w:t>
      </w:r>
      <w:r w:rsidRPr="008A70FB">
        <w:rPr>
          <w:spacing w:val="-1"/>
          <w:lang w:val="en-US"/>
        </w:rPr>
        <w:t>reference</w:t>
      </w:r>
      <w:r w:rsidRPr="008A70FB">
        <w:rPr>
          <w:spacing w:val="-15"/>
          <w:lang w:val="en-US"/>
        </w:rPr>
        <w:t xml:space="preserve"> </w:t>
      </w:r>
      <w:r w:rsidRPr="008A70FB">
        <w:rPr>
          <w:spacing w:val="-1"/>
          <w:lang w:val="en-US"/>
        </w:rPr>
        <w:t>to</w:t>
      </w:r>
      <w:r w:rsidRPr="008A70FB">
        <w:rPr>
          <w:spacing w:val="-12"/>
          <w:lang w:val="en-US"/>
        </w:rPr>
        <w:t xml:space="preserve"> </w:t>
      </w:r>
      <w:r w:rsidRPr="008A70FB">
        <w:rPr>
          <w:spacing w:val="-1"/>
          <w:lang w:val="en-US"/>
        </w:rPr>
        <w:t>every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description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15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appendix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should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always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5"/>
          <w:lang w:val="en-US"/>
        </w:rPr>
        <w:t xml:space="preserve"> </w:t>
      </w:r>
      <w:r w:rsidRPr="008A70FB">
        <w:rPr>
          <w:lang w:val="en-US"/>
        </w:rPr>
        <w:t>made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by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means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footnote.</w:t>
      </w:r>
    </w:p>
    <w:p w14:paraId="622BB036" w14:textId="77777777" w:rsidR="006D6170" w:rsidRPr="008A70FB" w:rsidRDefault="006D6170">
      <w:pPr>
        <w:pStyle w:val="Textkrper"/>
        <w:rPr>
          <w:sz w:val="26"/>
          <w:lang w:val="en-US"/>
        </w:rPr>
      </w:pPr>
    </w:p>
    <w:p w14:paraId="4113EA13" w14:textId="77777777" w:rsidR="006D6170" w:rsidRPr="008A70FB" w:rsidRDefault="008A70FB">
      <w:pPr>
        <w:spacing w:before="213"/>
        <w:ind w:left="989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Hint:</w:t>
      </w:r>
    </w:p>
    <w:p w14:paraId="3407A84E" w14:textId="77777777" w:rsidR="006D6170" w:rsidRPr="008A70FB" w:rsidRDefault="008A70FB">
      <w:pPr>
        <w:spacing w:before="121"/>
        <w:ind w:left="989" w:right="822"/>
        <w:jc w:val="both"/>
        <w:rPr>
          <w:sz w:val="24"/>
          <w:lang w:val="en-US"/>
        </w:rPr>
      </w:pPr>
      <w:r w:rsidRPr="008A70FB">
        <w:rPr>
          <w:i/>
          <w:sz w:val="24"/>
          <w:lang w:val="en-US"/>
        </w:rPr>
        <w:t>For</w:t>
      </w:r>
      <w:r w:rsidRPr="008A70FB">
        <w:rPr>
          <w:i/>
          <w:spacing w:val="-10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more</w:t>
      </w:r>
      <w:r w:rsidRPr="008A70FB">
        <w:rPr>
          <w:i/>
          <w:spacing w:val="-10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detailed</w:t>
      </w:r>
      <w:r w:rsidRPr="008A70FB">
        <w:rPr>
          <w:i/>
          <w:spacing w:val="-1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information</w:t>
      </w:r>
      <w:r w:rsidRPr="008A70FB">
        <w:rPr>
          <w:i/>
          <w:spacing w:val="-9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on</w:t>
      </w:r>
      <w:r w:rsidRPr="008A70FB">
        <w:rPr>
          <w:i/>
          <w:spacing w:val="-9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</w:t>
      </w:r>
      <w:r w:rsidRPr="008A70FB">
        <w:rPr>
          <w:i/>
          <w:spacing w:val="-1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outline,</w:t>
      </w:r>
      <w:r w:rsidRPr="008A70FB">
        <w:rPr>
          <w:i/>
          <w:spacing w:val="-10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structure</w:t>
      </w:r>
      <w:r w:rsidRPr="008A70FB">
        <w:rPr>
          <w:i/>
          <w:spacing w:val="-9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and</w:t>
      </w:r>
      <w:r w:rsidRPr="008A70FB">
        <w:rPr>
          <w:i/>
          <w:spacing w:val="-10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content</w:t>
      </w:r>
      <w:r w:rsidRPr="008A70FB">
        <w:rPr>
          <w:i/>
          <w:spacing w:val="-9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of</w:t>
      </w:r>
      <w:r w:rsidRPr="008A70FB">
        <w:rPr>
          <w:i/>
          <w:spacing w:val="-8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</w:t>
      </w:r>
      <w:r w:rsidRPr="008A70FB">
        <w:rPr>
          <w:i/>
          <w:spacing w:val="-1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thesis,</w:t>
      </w:r>
      <w:r w:rsidRPr="008A70FB">
        <w:rPr>
          <w:i/>
          <w:spacing w:val="-57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reference</w:t>
      </w:r>
      <w:r w:rsidRPr="008A70FB">
        <w:rPr>
          <w:i/>
          <w:spacing w:val="-6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is</w:t>
      </w:r>
      <w:r w:rsidRPr="008A70FB">
        <w:rPr>
          <w:i/>
          <w:spacing w:val="-6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made</w:t>
      </w:r>
      <w:r w:rsidRPr="008A70FB">
        <w:rPr>
          <w:i/>
          <w:spacing w:val="-5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to</w:t>
      </w:r>
      <w:r w:rsidRPr="008A70FB">
        <w:rPr>
          <w:i/>
          <w:spacing w:val="-5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</w:t>
      </w:r>
      <w:r w:rsidRPr="008A70FB">
        <w:rPr>
          <w:i/>
          <w:spacing w:val="-6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course</w:t>
      </w:r>
      <w:r w:rsidRPr="008A70FB">
        <w:rPr>
          <w:i/>
          <w:spacing w:val="-4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“</w:t>
      </w:r>
      <w:proofErr w:type="spellStart"/>
      <w:r w:rsidRPr="008A70FB">
        <w:rPr>
          <w:i/>
          <w:sz w:val="24"/>
          <w:lang w:val="en-US"/>
        </w:rPr>
        <w:t>Einführung</w:t>
      </w:r>
      <w:proofErr w:type="spellEnd"/>
      <w:r w:rsidRPr="008A70FB">
        <w:rPr>
          <w:i/>
          <w:spacing w:val="-6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in</w:t>
      </w:r>
      <w:r w:rsidRPr="008A70FB">
        <w:rPr>
          <w:i/>
          <w:spacing w:val="-4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das</w:t>
      </w:r>
      <w:r w:rsidRPr="008A70FB">
        <w:rPr>
          <w:i/>
          <w:spacing w:val="-5"/>
          <w:sz w:val="24"/>
          <w:lang w:val="en-US"/>
        </w:rPr>
        <w:t xml:space="preserve"> </w:t>
      </w:r>
      <w:proofErr w:type="spellStart"/>
      <w:r w:rsidRPr="008A70FB">
        <w:rPr>
          <w:i/>
          <w:sz w:val="24"/>
          <w:lang w:val="en-US"/>
        </w:rPr>
        <w:t>wissenschaftliche</w:t>
      </w:r>
      <w:proofErr w:type="spellEnd"/>
      <w:r w:rsidRPr="008A70FB">
        <w:rPr>
          <w:i/>
          <w:spacing w:val="-4"/>
          <w:sz w:val="24"/>
          <w:lang w:val="en-US"/>
        </w:rPr>
        <w:t xml:space="preserve"> </w:t>
      </w:r>
      <w:proofErr w:type="spellStart"/>
      <w:r w:rsidRPr="008A70FB">
        <w:rPr>
          <w:i/>
          <w:sz w:val="24"/>
          <w:lang w:val="en-US"/>
        </w:rPr>
        <w:t>Arbeiten</w:t>
      </w:r>
      <w:proofErr w:type="spellEnd"/>
      <w:r w:rsidRPr="008A70FB">
        <w:rPr>
          <w:i/>
          <w:sz w:val="24"/>
          <w:lang w:val="en-US"/>
        </w:rPr>
        <w:t>”</w:t>
      </w:r>
      <w:r w:rsidRPr="008A70FB">
        <w:rPr>
          <w:i/>
          <w:spacing w:val="-57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and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 numerous literatures on this</w:t>
      </w:r>
      <w:r w:rsidRPr="008A70FB">
        <w:rPr>
          <w:i/>
          <w:spacing w:val="-30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topic</w:t>
      </w:r>
      <w:r w:rsidRPr="008A70FB">
        <w:rPr>
          <w:sz w:val="24"/>
          <w:lang w:val="en-US"/>
        </w:rPr>
        <w:t>.</w:t>
      </w:r>
    </w:p>
    <w:p w14:paraId="24D0842A" w14:textId="77777777" w:rsidR="006D6170" w:rsidRPr="008A70FB" w:rsidRDefault="006D6170">
      <w:pPr>
        <w:pStyle w:val="Textkrper"/>
        <w:rPr>
          <w:sz w:val="26"/>
          <w:lang w:val="en-US"/>
        </w:rPr>
      </w:pPr>
    </w:p>
    <w:p w14:paraId="6E6B1233" w14:textId="77777777" w:rsidR="006D6170" w:rsidRPr="008A70FB" w:rsidRDefault="006D6170">
      <w:pPr>
        <w:pStyle w:val="Textkrper"/>
        <w:spacing w:before="8"/>
        <w:rPr>
          <w:sz w:val="21"/>
          <w:lang w:val="en-US"/>
        </w:rPr>
      </w:pPr>
    </w:p>
    <w:p w14:paraId="1CA631A8" w14:textId="77777777" w:rsidR="006D6170" w:rsidRDefault="008A70FB">
      <w:pPr>
        <w:pStyle w:val="berschrift1"/>
        <w:numPr>
          <w:ilvl w:val="0"/>
          <w:numId w:val="2"/>
        </w:numPr>
        <w:tabs>
          <w:tab w:val="left" w:pos="465"/>
        </w:tabs>
        <w:ind w:left="464"/>
        <w:jc w:val="both"/>
      </w:pPr>
      <w:bookmarkStart w:id="14" w:name="3_Footnotes_/_References"/>
      <w:bookmarkStart w:id="15" w:name="_bookmark7"/>
      <w:bookmarkEnd w:id="14"/>
      <w:bookmarkEnd w:id="15"/>
      <w:proofErr w:type="spellStart"/>
      <w:r>
        <w:t>Footnotes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References</w:t>
      </w:r>
    </w:p>
    <w:p w14:paraId="2ECBA8B7" w14:textId="77777777" w:rsidR="006D6170" w:rsidRPr="008A70FB" w:rsidRDefault="008A70FB">
      <w:pPr>
        <w:pStyle w:val="Textkrper"/>
        <w:spacing w:before="3"/>
        <w:ind w:left="255" w:right="370"/>
        <w:jc w:val="both"/>
        <w:rPr>
          <w:lang w:val="en-US"/>
        </w:rPr>
      </w:pPr>
      <w:r w:rsidRPr="008A70FB">
        <w:rPr>
          <w:lang w:val="en-US"/>
        </w:rPr>
        <w:t>An important requirement of scientific work is to work with a clear reference to the source,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which informs the reader about the origin of all facts and thoughts that have not been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developed independently. In order not to disturb the flow of reading, this documentation as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well as personal and factual marginal notes by the author are placed at the end of the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respective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page in the form 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footnotes.</w:t>
      </w:r>
    </w:p>
    <w:p w14:paraId="56142E2D" w14:textId="77777777" w:rsidR="006D6170" w:rsidRPr="008A70FB" w:rsidRDefault="008A70FB">
      <w:pPr>
        <w:pStyle w:val="Textkrper"/>
        <w:ind w:left="256" w:right="364"/>
        <w:jc w:val="both"/>
        <w:rPr>
          <w:lang w:val="en-US"/>
        </w:rPr>
      </w:pPr>
      <w:r w:rsidRPr="008A70FB">
        <w:rPr>
          <w:lang w:val="en-US"/>
        </w:rPr>
        <w:t>All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references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footnotes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are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marked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text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by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superscript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numbers.</w:t>
      </w:r>
      <w:r w:rsidRPr="008A70FB">
        <w:rPr>
          <w:vertAlign w:val="superscript"/>
          <w:lang w:val="en-US"/>
        </w:rPr>
        <w:t>1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footnotes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are to be clearly separated from the text part by a hyphen and consecutively numbered (it is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recommended to use an automatic footnote generation, e.g. in Word under references). All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footnote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texts end with a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full stop.</w:t>
      </w:r>
    </w:p>
    <w:p w14:paraId="5F3C48F1" w14:textId="77777777" w:rsidR="006D6170" w:rsidRPr="008A70FB" w:rsidRDefault="006D6170">
      <w:pPr>
        <w:pStyle w:val="Textkrper"/>
        <w:rPr>
          <w:lang w:val="en-US"/>
        </w:rPr>
      </w:pPr>
    </w:p>
    <w:p w14:paraId="26C7222A" w14:textId="77777777" w:rsidR="006D6170" w:rsidRPr="008A70FB" w:rsidRDefault="008A70FB">
      <w:pPr>
        <w:pStyle w:val="Textkrper"/>
        <w:ind w:left="255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citation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based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following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way: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author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(year),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page.</w:t>
      </w:r>
    </w:p>
    <w:p w14:paraId="40766C37" w14:textId="77777777" w:rsidR="006D6170" w:rsidRPr="008A70FB" w:rsidRDefault="006D6170">
      <w:pPr>
        <w:pStyle w:val="Textkrper"/>
        <w:rPr>
          <w:sz w:val="26"/>
          <w:lang w:val="en-US"/>
        </w:rPr>
      </w:pPr>
    </w:p>
    <w:p w14:paraId="1A225459" w14:textId="77777777" w:rsidR="006D6170" w:rsidRPr="008A70FB" w:rsidRDefault="006D6170">
      <w:pPr>
        <w:pStyle w:val="Textkrper"/>
        <w:spacing w:before="11"/>
        <w:rPr>
          <w:sz w:val="21"/>
          <w:lang w:val="en-US"/>
        </w:rPr>
      </w:pPr>
    </w:p>
    <w:p w14:paraId="320A900F" w14:textId="77777777" w:rsidR="006D6170" w:rsidRPr="008A70FB" w:rsidRDefault="008A70FB">
      <w:pPr>
        <w:ind w:left="255"/>
        <w:jc w:val="both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for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direct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citation:</w:t>
      </w:r>
    </w:p>
    <w:p w14:paraId="5A454BFD" w14:textId="77777777" w:rsidR="006D6170" w:rsidRPr="008A70FB" w:rsidRDefault="008A70FB">
      <w:pPr>
        <w:pStyle w:val="Textkrper"/>
        <w:spacing w:before="7"/>
        <w:rPr>
          <w:i/>
          <w:sz w:val="4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251658240" behindDoc="0" locked="0" layoutInCell="1" allowOverlap="1" wp14:anchorId="1EDEAD18" wp14:editId="5FA32BF0">
            <wp:simplePos x="0" y="0"/>
            <wp:positionH relativeFrom="page">
              <wp:posOffset>975995</wp:posOffset>
            </wp:positionH>
            <wp:positionV relativeFrom="paragraph">
              <wp:posOffset>49189</wp:posOffset>
            </wp:positionV>
            <wp:extent cx="1770257" cy="2190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25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1201F" w14:textId="77777777" w:rsidR="006D6170" w:rsidRPr="008A70FB" w:rsidRDefault="006D6170">
      <w:pPr>
        <w:pStyle w:val="Textkrper"/>
        <w:spacing w:before="1"/>
        <w:rPr>
          <w:i/>
          <w:sz w:val="30"/>
          <w:lang w:val="en-US"/>
        </w:rPr>
      </w:pPr>
    </w:p>
    <w:p w14:paraId="07BA1EBB" w14:textId="77777777" w:rsidR="006D6170" w:rsidRPr="008A70FB" w:rsidRDefault="008A70FB">
      <w:pPr>
        <w:pStyle w:val="Textkrper"/>
        <w:spacing w:before="1"/>
        <w:ind w:left="255" w:right="364"/>
        <w:jc w:val="both"/>
        <w:rPr>
          <w:lang w:val="en-US"/>
        </w:rPr>
      </w:pPr>
      <w:r w:rsidRPr="008A70FB">
        <w:rPr>
          <w:lang w:val="en-US"/>
        </w:rPr>
        <w:t>If the bibliography lists several works by an author or the same group of authors from the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same year, these are marked with a, b, c etc. - both there and in the footnotes - so that they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can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 clearly distinguished.</w:t>
      </w:r>
    </w:p>
    <w:p w14:paraId="0A399AC4" w14:textId="77777777" w:rsidR="006D6170" w:rsidRPr="008A70FB" w:rsidRDefault="006D6170">
      <w:pPr>
        <w:pStyle w:val="Textkrper"/>
        <w:spacing w:before="8"/>
        <w:rPr>
          <w:lang w:val="en-US"/>
        </w:rPr>
      </w:pPr>
    </w:p>
    <w:p w14:paraId="5EF318D5" w14:textId="77777777" w:rsidR="006D6170" w:rsidRPr="008A70FB" w:rsidRDefault="008A70FB">
      <w:pPr>
        <w:ind w:left="316"/>
        <w:jc w:val="both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</w:t>
      </w:r>
      <w:r w:rsidRPr="008A70FB">
        <w:rPr>
          <w:i/>
          <w:spacing w:val="-3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for</w:t>
      </w:r>
      <w:r w:rsidRPr="008A70FB">
        <w:rPr>
          <w:i/>
          <w:spacing w:val="-3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direct</w:t>
      </w:r>
      <w:r w:rsidRPr="008A70FB">
        <w:rPr>
          <w:i/>
          <w:spacing w:val="-6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citation:</w:t>
      </w:r>
    </w:p>
    <w:p w14:paraId="2F0C9618" w14:textId="77777777" w:rsidR="006D6170" w:rsidRPr="008A70FB" w:rsidRDefault="008A70FB">
      <w:pPr>
        <w:pStyle w:val="Textkrper"/>
        <w:spacing w:before="2"/>
        <w:rPr>
          <w:i/>
          <w:sz w:val="5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251659264" behindDoc="0" locked="0" layoutInCell="1" allowOverlap="1" wp14:anchorId="11D97533" wp14:editId="5E71E54A">
            <wp:simplePos x="0" y="0"/>
            <wp:positionH relativeFrom="page">
              <wp:posOffset>989964</wp:posOffset>
            </wp:positionH>
            <wp:positionV relativeFrom="paragraph">
              <wp:posOffset>53344</wp:posOffset>
            </wp:positionV>
            <wp:extent cx="1827803" cy="35290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803" cy="35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6F415" w14:textId="77777777" w:rsidR="006D6170" w:rsidRPr="008A70FB" w:rsidRDefault="006D6170">
      <w:pPr>
        <w:pStyle w:val="Textkrper"/>
        <w:spacing w:before="11"/>
        <w:rPr>
          <w:i/>
          <w:sz w:val="27"/>
          <w:lang w:val="en-US"/>
        </w:rPr>
      </w:pPr>
    </w:p>
    <w:p w14:paraId="072E898C" w14:textId="77777777" w:rsidR="006D6170" w:rsidRPr="008A70FB" w:rsidRDefault="008A70FB">
      <w:pPr>
        <w:pStyle w:val="Textkrper"/>
        <w:ind w:left="137" w:right="277"/>
        <w:jc w:val="both"/>
        <w:rPr>
          <w:lang w:val="en-US"/>
        </w:rPr>
      </w:pPr>
      <w:r w:rsidRPr="008A70FB">
        <w:rPr>
          <w:lang w:val="en-US"/>
        </w:rPr>
        <w:t>A distinction must be made between the use of direct quotations (verbatim representation) and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indirect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quotations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(analogous representation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thought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argument,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paraphrased).</w:t>
      </w:r>
    </w:p>
    <w:p w14:paraId="1F5F7104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2B7F5FED" w14:textId="4B8308AC" w:rsidR="006D6170" w:rsidRPr="008A70FB" w:rsidRDefault="005D2C33">
      <w:pPr>
        <w:pStyle w:val="Textkrper"/>
        <w:spacing w:before="8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7637D3" wp14:editId="19C5921C">
                <wp:simplePos x="0" y="0"/>
                <wp:positionH relativeFrom="page">
                  <wp:posOffset>899795</wp:posOffset>
                </wp:positionH>
                <wp:positionV relativeFrom="paragraph">
                  <wp:posOffset>196215</wp:posOffset>
                </wp:positionV>
                <wp:extent cx="1828800" cy="7620"/>
                <wp:effectExtent l="0" t="0" r="0" b="0"/>
                <wp:wrapTopAndBottom/>
                <wp:docPr id="2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A90D1" id="docshape2" o:spid="_x0000_s1026" style="position:absolute;margin-left:70.85pt;margin-top:15.4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WcdQ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08FC6C9" w14:textId="77777777" w:rsidR="006D6170" w:rsidRDefault="008A70FB">
      <w:pPr>
        <w:spacing w:before="53"/>
        <w:ind w:left="25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exemplary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footnote</w:t>
      </w:r>
      <w:proofErr w:type="spellEnd"/>
    </w:p>
    <w:p w14:paraId="36C9F5FF" w14:textId="77777777" w:rsidR="006D6170" w:rsidRDefault="006D6170">
      <w:pPr>
        <w:rPr>
          <w:sz w:val="20"/>
        </w:rPr>
        <w:sectPr w:rsidR="006D6170">
          <w:pgSz w:w="11920" w:h="16860"/>
          <w:pgMar w:top="980" w:right="1160" w:bottom="280" w:left="1280" w:header="717" w:footer="0" w:gutter="0"/>
          <w:cols w:space="720"/>
        </w:sectPr>
      </w:pPr>
    </w:p>
    <w:p w14:paraId="7CEEFD77" w14:textId="77777777" w:rsidR="006D6170" w:rsidRDefault="006D6170">
      <w:pPr>
        <w:pStyle w:val="Textkrper"/>
        <w:spacing w:before="3"/>
        <w:rPr>
          <w:sz w:val="29"/>
        </w:rPr>
      </w:pPr>
    </w:p>
    <w:p w14:paraId="777EC985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  <w:spacing w:before="90"/>
      </w:pPr>
      <w:bookmarkStart w:id="16" w:name="3.1_Direct_quotations"/>
      <w:bookmarkStart w:id="17" w:name="_bookmark8"/>
      <w:bookmarkEnd w:id="16"/>
      <w:bookmarkEnd w:id="17"/>
      <w:proofErr w:type="spellStart"/>
      <w:r>
        <w:t>Direct</w:t>
      </w:r>
      <w:proofErr w:type="spellEnd"/>
      <w:r>
        <w:rPr>
          <w:spacing w:val="-8"/>
        </w:rPr>
        <w:t xml:space="preserve"> </w:t>
      </w:r>
      <w:proofErr w:type="spellStart"/>
      <w:r>
        <w:t>quotations</w:t>
      </w:r>
      <w:proofErr w:type="spellEnd"/>
    </w:p>
    <w:p w14:paraId="5605E6EE" w14:textId="77777777" w:rsidR="006D6170" w:rsidRPr="008A70FB" w:rsidRDefault="008A70FB">
      <w:pPr>
        <w:pStyle w:val="Textkrper"/>
        <w:spacing w:before="3"/>
        <w:ind w:left="280" w:right="191"/>
        <w:rPr>
          <w:lang w:val="en-US"/>
        </w:rPr>
      </w:pPr>
      <w:r w:rsidRPr="008A70FB">
        <w:rPr>
          <w:lang w:val="en-US"/>
        </w:rPr>
        <w:t>Literal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quotations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are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started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ended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with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quotation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marks.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They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reproduced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true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 original, so any deviations 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 clearly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marked:</w:t>
      </w:r>
    </w:p>
    <w:p w14:paraId="3B791CCA" w14:textId="77777777" w:rsidR="006D6170" w:rsidRPr="008A70FB" w:rsidRDefault="006D6170">
      <w:pPr>
        <w:pStyle w:val="Textkrper"/>
        <w:spacing w:before="11"/>
        <w:rPr>
          <w:sz w:val="23"/>
          <w:lang w:val="en-US"/>
        </w:rPr>
      </w:pPr>
    </w:p>
    <w:p w14:paraId="3052538A" w14:textId="77777777" w:rsidR="006D6170" w:rsidRPr="008A70FB" w:rsidRDefault="008A70FB">
      <w:pPr>
        <w:pStyle w:val="Listenabsatz"/>
        <w:numPr>
          <w:ilvl w:val="2"/>
          <w:numId w:val="2"/>
        </w:numPr>
        <w:tabs>
          <w:tab w:val="left" w:pos="1000"/>
        </w:tabs>
        <w:ind w:left="999" w:right="367"/>
        <w:jc w:val="both"/>
        <w:rPr>
          <w:sz w:val="24"/>
          <w:lang w:val="en-US"/>
        </w:rPr>
      </w:pPr>
      <w:r w:rsidRPr="008A70FB">
        <w:rPr>
          <w:sz w:val="24"/>
          <w:lang w:val="en-US"/>
        </w:rPr>
        <w:t>Omissions through continuous dots in square brackets (For example: “There is a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double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problem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with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regard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to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employees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of</w:t>
      </w:r>
      <w:r w:rsidRPr="008A70FB">
        <w:rPr>
          <w:spacing w:val="-6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an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entry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cohort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[...]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which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affect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58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[…]”);</w:t>
      </w:r>
    </w:p>
    <w:p w14:paraId="615BAD06" w14:textId="77777777" w:rsidR="006D6170" w:rsidRPr="008A70FB" w:rsidRDefault="008A70FB">
      <w:pPr>
        <w:pStyle w:val="Listenabsatz"/>
        <w:numPr>
          <w:ilvl w:val="2"/>
          <w:numId w:val="2"/>
        </w:numPr>
        <w:tabs>
          <w:tab w:val="left" w:pos="1000"/>
        </w:tabs>
        <w:ind w:left="999" w:right="371"/>
        <w:jc w:val="both"/>
        <w:rPr>
          <w:sz w:val="24"/>
          <w:lang w:val="en-US"/>
        </w:rPr>
      </w:pPr>
      <w:r w:rsidRPr="008A70FB">
        <w:rPr>
          <w:sz w:val="24"/>
          <w:lang w:val="en-US"/>
        </w:rPr>
        <w:t>Additions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by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author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within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 quoted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text, such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as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e.g.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exclamation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marks,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supplemented verbs and references to errors by putting them in square brackets (e.g.</w:t>
      </w:r>
      <w:r w:rsidRPr="008A70FB">
        <w:rPr>
          <w:spacing w:val="-57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"exceeds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expected wage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costs [!]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and");</w:t>
      </w:r>
    </w:p>
    <w:p w14:paraId="15099B7F" w14:textId="77777777" w:rsidR="006D6170" w:rsidRPr="008A70FB" w:rsidRDefault="008A70FB">
      <w:pPr>
        <w:pStyle w:val="Listenabsatz"/>
        <w:numPr>
          <w:ilvl w:val="2"/>
          <w:numId w:val="2"/>
        </w:numPr>
        <w:tabs>
          <w:tab w:val="left" w:pos="1000"/>
        </w:tabs>
        <w:ind w:left="999" w:right="368"/>
        <w:jc w:val="both"/>
        <w:rPr>
          <w:sz w:val="24"/>
          <w:lang w:val="en-US"/>
        </w:rPr>
      </w:pPr>
      <w:r w:rsidRPr="008A70FB">
        <w:rPr>
          <w:sz w:val="24"/>
          <w:lang w:val="en-US"/>
        </w:rPr>
        <w:t>Case</w:t>
      </w:r>
      <w:r w:rsidRPr="008A70FB">
        <w:rPr>
          <w:spacing w:val="-6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and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conjugation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changes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that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are</w:t>
      </w:r>
      <w:r w:rsidRPr="008A70FB">
        <w:rPr>
          <w:spacing w:val="-6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made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in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4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literally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quoted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text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in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order</w:t>
      </w:r>
      <w:r w:rsidRPr="008A70FB">
        <w:rPr>
          <w:spacing w:val="-5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to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be</w:t>
      </w:r>
      <w:r w:rsidRPr="008A70FB">
        <w:rPr>
          <w:spacing w:val="-57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able to incorporate it better into the running text, also by putting them in square</w:t>
      </w:r>
      <w:r w:rsidRPr="008A70FB">
        <w:rPr>
          <w:spacing w:val="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brackets;</w:t>
      </w:r>
    </w:p>
    <w:p w14:paraId="2C9F0239" w14:textId="77777777" w:rsidR="006D6170" w:rsidRPr="008A70FB" w:rsidRDefault="008A70FB">
      <w:pPr>
        <w:pStyle w:val="Listenabsatz"/>
        <w:numPr>
          <w:ilvl w:val="2"/>
          <w:numId w:val="2"/>
        </w:numPr>
        <w:tabs>
          <w:tab w:val="left" w:pos="1000"/>
        </w:tabs>
        <w:spacing w:line="293" w:lineRule="exact"/>
        <w:ind w:hanging="362"/>
        <w:jc w:val="both"/>
        <w:rPr>
          <w:sz w:val="24"/>
          <w:lang w:val="en-US"/>
        </w:rPr>
      </w:pPr>
      <w:r w:rsidRPr="008A70FB">
        <w:rPr>
          <w:sz w:val="24"/>
          <w:lang w:val="en-US"/>
        </w:rPr>
        <w:t>Quotations</w:t>
      </w:r>
      <w:r w:rsidRPr="008A70FB">
        <w:rPr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in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quotation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by adding</w:t>
      </w:r>
      <w:r w:rsidRPr="008A70FB">
        <w:rPr>
          <w:spacing w:val="-3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an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apostrophe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 beginning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and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at</w:t>
      </w:r>
      <w:r w:rsidRPr="008A70FB">
        <w:rPr>
          <w:spacing w:val="-1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the</w:t>
      </w:r>
      <w:r w:rsidRPr="008A70FB">
        <w:rPr>
          <w:spacing w:val="-7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end.</w:t>
      </w:r>
    </w:p>
    <w:p w14:paraId="6B250930" w14:textId="77777777" w:rsidR="006D6170" w:rsidRPr="008A70FB" w:rsidRDefault="006D6170">
      <w:pPr>
        <w:pStyle w:val="Textkrper"/>
        <w:spacing w:before="8"/>
        <w:rPr>
          <w:sz w:val="23"/>
          <w:lang w:val="en-US"/>
        </w:rPr>
      </w:pPr>
    </w:p>
    <w:p w14:paraId="06DE7765" w14:textId="77777777" w:rsidR="006D6170" w:rsidRPr="008A70FB" w:rsidRDefault="008A70FB">
      <w:pPr>
        <w:spacing w:line="275" w:lineRule="exact"/>
        <w:ind w:left="964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Hint:</w:t>
      </w:r>
    </w:p>
    <w:p w14:paraId="1F970209" w14:textId="77777777" w:rsidR="006D6170" w:rsidRPr="008F288D" w:rsidRDefault="008A70FB">
      <w:pPr>
        <w:ind w:left="964" w:right="990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Direct quotations should be used sparingly and should not contain more than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two to three sentences. If longer quotations seem unavoidable, these must be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indented in the text and written with one line spacing. In most cases, however,</w:t>
      </w:r>
      <w:r w:rsidRPr="008A70FB">
        <w:rPr>
          <w:i/>
          <w:spacing w:val="-58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it is advisable to reproduce longer quotations in your own words and to take</w:t>
      </w:r>
      <w:r w:rsidRPr="008A70FB">
        <w:rPr>
          <w:i/>
          <w:spacing w:val="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this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into account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in the footnote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with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‘Cf.’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F288D">
        <w:rPr>
          <w:i/>
          <w:sz w:val="24"/>
          <w:lang w:val="en-US"/>
        </w:rPr>
        <w:t>(indirect citation).</w:t>
      </w:r>
    </w:p>
    <w:p w14:paraId="7F35CA6A" w14:textId="77777777" w:rsidR="006D6170" w:rsidRPr="008F288D" w:rsidRDefault="006D6170">
      <w:pPr>
        <w:pStyle w:val="Textkrper"/>
        <w:rPr>
          <w:i/>
          <w:lang w:val="en-US"/>
        </w:rPr>
      </w:pPr>
    </w:p>
    <w:p w14:paraId="4DA338B9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Literal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quotations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given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language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publication.</w:t>
      </w:r>
    </w:p>
    <w:p w14:paraId="09C3E08F" w14:textId="77777777" w:rsidR="006D6170" w:rsidRPr="008A70FB" w:rsidRDefault="006D6170">
      <w:pPr>
        <w:pStyle w:val="Textkrper"/>
        <w:spacing w:before="2"/>
        <w:rPr>
          <w:sz w:val="31"/>
          <w:lang w:val="en-US"/>
        </w:rPr>
      </w:pPr>
    </w:p>
    <w:p w14:paraId="3A8A8F23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</w:pPr>
      <w:bookmarkStart w:id="18" w:name="3.2_Indirect_quotations"/>
      <w:bookmarkStart w:id="19" w:name="_bookmark9"/>
      <w:bookmarkEnd w:id="18"/>
      <w:bookmarkEnd w:id="19"/>
      <w:proofErr w:type="spellStart"/>
      <w:r>
        <w:t>Indirect</w:t>
      </w:r>
      <w:proofErr w:type="spellEnd"/>
      <w:r>
        <w:rPr>
          <w:spacing w:val="-7"/>
        </w:rPr>
        <w:t xml:space="preserve"> </w:t>
      </w:r>
      <w:proofErr w:type="spellStart"/>
      <w:r>
        <w:t>quotations</w:t>
      </w:r>
      <w:proofErr w:type="spellEnd"/>
    </w:p>
    <w:p w14:paraId="70A20C9A" w14:textId="77777777" w:rsidR="006D6170" w:rsidRPr="008A70FB" w:rsidRDefault="008A70FB">
      <w:pPr>
        <w:pStyle w:val="Textkrper"/>
        <w:spacing w:before="3"/>
        <w:ind w:left="279" w:right="549"/>
        <w:rPr>
          <w:lang w:val="en-US"/>
        </w:rPr>
      </w:pPr>
      <w:r w:rsidRPr="008A70FB">
        <w:rPr>
          <w:lang w:val="en-US"/>
        </w:rPr>
        <w:t>If thoughts, aspects and arguments are given in your own words or in a summarized form,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source designation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must be preceded by a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“Cf.”.</w:t>
      </w:r>
    </w:p>
    <w:p w14:paraId="13CA5673" w14:textId="77777777" w:rsidR="006D6170" w:rsidRPr="008A70FB" w:rsidRDefault="006D6170">
      <w:pPr>
        <w:pStyle w:val="Textkrper"/>
        <w:rPr>
          <w:lang w:val="en-US"/>
        </w:rPr>
      </w:pPr>
    </w:p>
    <w:p w14:paraId="54633FD6" w14:textId="77777777" w:rsidR="006D6170" w:rsidRPr="008A70FB" w:rsidRDefault="008A70FB">
      <w:pPr>
        <w:ind w:left="25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7E94C835" w14:textId="77777777" w:rsidR="006D6170" w:rsidRPr="008A70FB" w:rsidRDefault="008A70FB">
      <w:pPr>
        <w:pStyle w:val="Textkrper"/>
        <w:spacing w:before="7"/>
        <w:rPr>
          <w:i/>
          <w:sz w:val="4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3" behindDoc="0" locked="0" layoutInCell="1" allowOverlap="1" wp14:anchorId="1C4881BB" wp14:editId="24A5A1E0">
            <wp:simplePos x="0" y="0"/>
            <wp:positionH relativeFrom="page">
              <wp:posOffset>938528</wp:posOffset>
            </wp:positionH>
            <wp:positionV relativeFrom="paragraph">
              <wp:posOffset>49147</wp:posOffset>
            </wp:positionV>
            <wp:extent cx="1828799" cy="2286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1A6CC" w14:textId="77777777" w:rsidR="006D6170" w:rsidRPr="008A70FB" w:rsidRDefault="006D6170">
      <w:pPr>
        <w:pStyle w:val="Textkrper"/>
        <w:spacing w:before="10"/>
        <w:rPr>
          <w:i/>
          <w:sz w:val="34"/>
          <w:lang w:val="en-US"/>
        </w:rPr>
      </w:pPr>
    </w:p>
    <w:p w14:paraId="01F8983C" w14:textId="77777777" w:rsidR="006D6170" w:rsidRPr="008A70FB" w:rsidRDefault="008A70FB">
      <w:pPr>
        <w:pStyle w:val="Textkrper"/>
        <w:ind w:left="255"/>
        <w:rPr>
          <w:lang w:val="en-US"/>
        </w:rPr>
      </w:pPr>
      <w:r w:rsidRPr="008A70FB">
        <w:rPr>
          <w:lang w:val="en-US"/>
        </w:rPr>
        <w:t>Further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information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can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introduced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by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“See”.</w:t>
      </w:r>
    </w:p>
    <w:p w14:paraId="38F4EB26" w14:textId="77777777" w:rsidR="006D6170" w:rsidRPr="008A70FB" w:rsidRDefault="006D6170">
      <w:pPr>
        <w:pStyle w:val="Textkrper"/>
        <w:spacing w:before="3"/>
        <w:rPr>
          <w:lang w:val="en-US"/>
        </w:rPr>
      </w:pPr>
    </w:p>
    <w:p w14:paraId="26EDD0DF" w14:textId="77777777" w:rsidR="006D6170" w:rsidRPr="008A70FB" w:rsidRDefault="008A70FB">
      <w:pPr>
        <w:ind w:left="31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0C72D11C" w14:textId="77777777" w:rsidR="006D6170" w:rsidRPr="008A70FB" w:rsidRDefault="008A70FB">
      <w:pPr>
        <w:pStyle w:val="Textkrper"/>
        <w:spacing w:before="7"/>
        <w:rPr>
          <w:i/>
          <w:sz w:val="6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4" behindDoc="0" locked="0" layoutInCell="1" allowOverlap="1" wp14:anchorId="013FD809" wp14:editId="094F7397">
            <wp:simplePos x="0" y="0"/>
            <wp:positionH relativeFrom="page">
              <wp:posOffset>944245</wp:posOffset>
            </wp:positionH>
            <wp:positionV relativeFrom="paragraph">
              <wp:posOffset>63514</wp:posOffset>
            </wp:positionV>
            <wp:extent cx="2161443" cy="20373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443" cy="20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CC756" w14:textId="77777777" w:rsidR="006D6170" w:rsidRPr="008A70FB" w:rsidRDefault="006D6170">
      <w:pPr>
        <w:pStyle w:val="Textkrper"/>
        <w:spacing w:before="3"/>
        <w:rPr>
          <w:i/>
          <w:sz w:val="36"/>
          <w:lang w:val="en-US"/>
        </w:rPr>
      </w:pPr>
    </w:p>
    <w:p w14:paraId="6A07EF81" w14:textId="77777777" w:rsidR="006D6170" w:rsidRPr="008A70FB" w:rsidRDefault="008A70FB">
      <w:pPr>
        <w:pStyle w:val="Textkrper"/>
        <w:spacing w:before="1"/>
        <w:ind w:left="280" w:right="690"/>
        <w:rPr>
          <w:lang w:val="en-US"/>
        </w:rPr>
      </w:pPr>
      <w:r w:rsidRPr="008A70FB">
        <w:rPr>
          <w:lang w:val="en-US"/>
        </w:rPr>
        <w:t>If the statement can be found in different sources (multiple references), the footnote also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contains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several sources.</w:t>
      </w:r>
    </w:p>
    <w:p w14:paraId="4D7C09B8" w14:textId="77777777" w:rsidR="006D6170" w:rsidRPr="008A70FB" w:rsidRDefault="006D6170">
      <w:pPr>
        <w:pStyle w:val="Textkrper"/>
        <w:rPr>
          <w:lang w:val="en-US"/>
        </w:rPr>
      </w:pPr>
    </w:p>
    <w:p w14:paraId="2A8DBA3A" w14:textId="77777777" w:rsidR="006D6170" w:rsidRPr="008A70FB" w:rsidRDefault="008A70FB">
      <w:pPr>
        <w:ind w:left="316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1A2E0981" w14:textId="77777777" w:rsidR="006D6170" w:rsidRPr="008A70FB" w:rsidRDefault="008A70FB">
      <w:pPr>
        <w:pStyle w:val="Textkrper"/>
        <w:spacing w:before="1"/>
        <w:rPr>
          <w:i/>
          <w:sz w:val="5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5" behindDoc="0" locked="0" layoutInCell="1" allowOverlap="1" wp14:anchorId="481222AD" wp14:editId="7AC91C60">
            <wp:simplePos x="0" y="0"/>
            <wp:positionH relativeFrom="page">
              <wp:posOffset>1028064</wp:posOffset>
            </wp:positionH>
            <wp:positionV relativeFrom="paragraph">
              <wp:posOffset>52818</wp:posOffset>
            </wp:positionV>
            <wp:extent cx="2417495" cy="21488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495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F69CF" w14:textId="77777777" w:rsidR="006D6170" w:rsidRPr="008A70FB" w:rsidRDefault="006D6170">
      <w:pPr>
        <w:pStyle w:val="Textkrper"/>
        <w:rPr>
          <w:i/>
          <w:sz w:val="26"/>
          <w:lang w:val="en-US"/>
        </w:rPr>
      </w:pPr>
    </w:p>
    <w:p w14:paraId="7CFB2321" w14:textId="77777777" w:rsidR="006D6170" w:rsidRPr="008A70FB" w:rsidRDefault="006D6170">
      <w:pPr>
        <w:pStyle w:val="Textkrper"/>
        <w:rPr>
          <w:i/>
          <w:sz w:val="28"/>
          <w:lang w:val="en-US"/>
        </w:rPr>
      </w:pPr>
    </w:p>
    <w:p w14:paraId="497FAFC9" w14:textId="77777777" w:rsidR="006D6170" w:rsidRPr="008A70FB" w:rsidRDefault="008A70FB">
      <w:pPr>
        <w:pStyle w:val="Textkrper"/>
        <w:ind w:left="279" w:right="349"/>
        <w:rPr>
          <w:lang w:val="en-US"/>
        </w:rPr>
      </w:pPr>
      <w:r w:rsidRPr="008A70FB">
        <w:rPr>
          <w:lang w:val="en-US"/>
        </w:rPr>
        <w:t>If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quotation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refers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text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passage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that</w:t>
      </w:r>
      <w:r w:rsidRPr="008A70FB">
        <w:rPr>
          <w:spacing w:val="-9"/>
          <w:lang w:val="en-US"/>
        </w:rPr>
        <w:t xml:space="preserve"> </w:t>
      </w:r>
      <w:r w:rsidRPr="008A70FB">
        <w:rPr>
          <w:lang w:val="en-US"/>
        </w:rPr>
        <w:t>extends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beyond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one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page,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“pp.”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written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instead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“p.”. Furthermore, 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page numbers are specified.</w:t>
      </w:r>
    </w:p>
    <w:p w14:paraId="4287832B" w14:textId="77777777" w:rsidR="006D6170" w:rsidRPr="008A70FB" w:rsidRDefault="006D6170">
      <w:pPr>
        <w:rPr>
          <w:lang w:val="en-US"/>
        </w:rPr>
        <w:sectPr w:rsidR="006D6170" w:rsidRPr="008A70FB">
          <w:pgSz w:w="11920" w:h="16860"/>
          <w:pgMar w:top="980" w:right="1160" w:bottom="280" w:left="1280" w:header="717" w:footer="0" w:gutter="0"/>
          <w:cols w:space="720"/>
        </w:sectPr>
      </w:pPr>
    </w:p>
    <w:p w14:paraId="63BFD798" w14:textId="77777777" w:rsidR="006D6170" w:rsidRPr="008A70FB" w:rsidRDefault="006D6170">
      <w:pPr>
        <w:pStyle w:val="Textkrper"/>
        <w:spacing w:before="6"/>
        <w:rPr>
          <w:sz w:val="29"/>
          <w:lang w:val="en-US"/>
        </w:rPr>
      </w:pPr>
    </w:p>
    <w:p w14:paraId="51BECD4A" w14:textId="77777777" w:rsidR="006D6170" w:rsidRPr="008A70FB" w:rsidRDefault="008A70FB">
      <w:pPr>
        <w:spacing w:before="90"/>
        <w:ind w:left="25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1FD67F61" w14:textId="77777777" w:rsidR="006D6170" w:rsidRPr="008A70FB" w:rsidRDefault="008A70FB">
      <w:pPr>
        <w:pStyle w:val="Textkrper"/>
        <w:spacing w:before="10"/>
        <w:rPr>
          <w:i/>
          <w:sz w:val="8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6" behindDoc="0" locked="0" layoutInCell="1" allowOverlap="1" wp14:anchorId="10528903" wp14:editId="495EEE90">
            <wp:simplePos x="0" y="0"/>
            <wp:positionH relativeFrom="page">
              <wp:posOffset>937260</wp:posOffset>
            </wp:positionH>
            <wp:positionV relativeFrom="paragraph">
              <wp:posOffset>80586</wp:posOffset>
            </wp:positionV>
            <wp:extent cx="2047874" cy="2286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16A82" w14:textId="77777777" w:rsidR="006D6170" w:rsidRPr="008A70FB" w:rsidRDefault="008A70FB">
      <w:pPr>
        <w:pStyle w:val="Textkrper"/>
        <w:spacing w:before="172"/>
        <w:ind w:left="255" w:right="349"/>
        <w:rPr>
          <w:lang w:val="en-US"/>
        </w:rPr>
      </w:pPr>
      <w:r w:rsidRPr="008A70FB">
        <w:rPr>
          <w:spacing w:val="-1"/>
          <w:lang w:val="en-US"/>
        </w:rPr>
        <w:t>If</w:t>
      </w:r>
      <w:r w:rsidRPr="008A70FB">
        <w:rPr>
          <w:spacing w:val="-13"/>
          <w:lang w:val="en-US"/>
        </w:rPr>
        <w:t xml:space="preserve"> </w:t>
      </w:r>
      <w:r w:rsidRPr="008A70FB">
        <w:rPr>
          <w:spacing w:val="-1"/>
          <w:lang w:val="en-US"/>
        </w:rPr>
        <w:t>there</w:t>
      </w:r>
      <w:r w:rsidRPr="008A70FB">
        <w:rPr>
          <w:spacing w:val="-11"/>
          <w:lang w:val="en-US"/>
        </w:rPr>
        <w:t xml:space="preserve"> </w:t>
      </w:r>
      <w:r w:rsidRPr="008A70FB">
        <w:rPr>
          <w:spacing w:val="-1"/>
          <w:lang w:val="en-US"/>
        </w:rPr>
        <w:t>are</w:t>
      </w:r>
      <w:r w:rsidRPr="008A70FB">
        <w:rPr>
          <w:spacing w:val="-12"/>
          <w:lang w:val="en-US"/>
        </w:rPr>
        <w:t xml:space="preserve"> </w:t>
      </w:r>
      <w:r w:rsidRPr="008A70FB">
        <w:rPr>
          <w:spacing w:val="-1"/>
          <w:lang w:val="en-US"/>
        </w:rPr>
        <w:t>3</w:t>
      </w:r>
      <w:r w:rsidRPr="008A70FB">
        <w:rPr>
          <w:spacing w:val="-11"/>
          <w:lang w:val="en-US"/>
        </w:rPr>
        <w:t xml:space="preserve"> </w:t>
      </w:r>
      <w:r w:rsidRPr="008A70FB">
        <w:rPr>
          <w:spacing w:val="-1"/>
          <w:lang w:val="en-US"/>
        </w:rPr>
        <w:t>or</w:t>
      </w:r>
      <w:r w:rsidRPr="008A70FB">
        <w:rPr>
          <w:spacing w:val="-11"/>
          <w:lang w:val="en-US"/>
        </w:rPr>
        <w:t xml:space="preserve"> </w:t>
      </w:r>
      <w:r w:rsidRPr="008A70FB">
        <w:rPr>
          <w:spacing w:val="-1"/>
          <w:lang w:val="en-US"/>
        </w:rPr>
        <w:t>more</w:t>
      </w:r>
      <w:r w:rsidRPr="008A70FB">
        <w:rPr>
          <w:spacing w:val="-11"/>
          <w:lang w:val="en-US"/>
        </w:rPr>
        <w:t xml:space="preserve"> </w:t>
      </w:r>
      <w:r w:rsidRPr="008A70FB">
        <w:rPr>
          <w:spacing w:val="-1"/>
          <w:lang w:val="en-US"/>
        </w:rPr>
        <w:t>authors,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only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first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author</w:t>
      </w:r>
      <w:r w:rsidRPr="008A70FB">
        <w:rPr>
          <w:spacing w:val="-15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named.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first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name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can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mentioned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supplemented by an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“et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al.”.</w:t>
      </w:r>
    </w:p>
    <w:p w14:paraId="1CBFAE88" w14:textId="77777777" w:rsidR="006D6170" w:rsidRPr="008A70FB" w:rsidRDefault="006D6170">
      <w:pPr>
        <w:pStyle w:val="Textkrper"/>
        <w:spacing w:before="3"/>
        <w:rPr>
          <w:lang w:val="en-US"/>
        </w:rPr>
      </w:pPr>
    </w:p>
    <w:p w14:paraId="00975ED2" w14:textId="77777777" w:rsidR="006D6170" w:rsidRPr="008A70FB" w:rsidRDefault="008A70FB">
      <w:pPr>
        <w:ind w:left="255"/>
        <w:rPr>
          <w:i/>
          <w:sz w:val="24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7" behindDoc="0" locked="0" layoutInCell="1" allowOverlap="1" wp14:anchorId="59F2E62C" wp14:editId="56751A59">
            <wp:simplePos x="0" y="0"/>
            <wp:positionH relativeFrom="page">
              <wp:posOffset>1012825</wp:posOffset>
            </wp:positionH>
            <wp:positionV relativeFrom="paragraph">
              <wp:posOffset>193843</wp:posOffset>
            </wp:positionV>
            <wp:extent cx="1830094" cy="23812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94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70FB">
        <w:rPr>
          <w:i/>
          <w:sz w:val="24"/>
          <w:lang w:val="en-US"/>
        </w:rPr>
        <w:t>Example:</w:t>
      </w:r>
    </w:p>
    <w:p w14:paraId="4A1D4660" w14:textId="77777777" w:rsidR="006D6170" w:rsidRPr="008A70FB" w:rsidRDefault="006D6170">
      <w:pPr>
        <w:pStyle w:val="Textkrper"/>
        <w:spacing w:before="2"/>
        <w:rPr>
          <w:i/>
          <w:sz w:val="33"/>
          <w:lang w:val="en-US"/>
        </w:rPr>
      </w:pPr>
    </w:p>
    <w:p w14:paraId="6021B188" w14:textId="77777777" w:rsidR="006D6170" w:rsidRPr="008A70FB" w:rsidRDefault="008A70FB">
      <w:pPr>
        <w:pStyle w:val="Textkrper"/>
        <w:ind w:left="255" w:right="667"/>
        <w:rPr>
          <w:lang w:val="en-US"/>
        </w:rPr>
      </w:pPr>
      <w:r w:rsidRPr="008A70FB">
        <w:rPr>
          <w:lang w:val="en-US"/>
        </w:rPr>
        <w:t>If the same author is named several times in a row, the footnotes can be abbreviated with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“Ibid.”</w:t>
      </w:r>
    </w:p>
    <w:p w14:paraId="07A49FDA" w14:textId="77777777" w:rsidR="006D6170" w:rsidRPr="008A70FB" w:rsidRDefault="006D6170">
      <w:pPr>
        <w:pStyle w:val="Textkrper"/>
        <w:rPr>
          <w:lang w:val="en-US"/>
        </w:rPr>
      </w:pPr>
    </w:p>
    <w:p w14:paraId="519521D2" w14:textId="77777777" w:rsidR="006D6170" w:rsidRPr="008A70FB" w:rsidRDefault="008A70FB">
      <w:pPr>
        <w:pStyle w:val="Textkrper"/>
        <w:ind w:left="255"/>
        <w:rPr>
          <w:lang w:val="en-US"/>
        </w:rPr>
      </w:pPr>
      <w:r w:rsidRPr="008A70FB">
        <w:rPr>
          <w:lang w:val="en-US"/>
        </w:rPr>
        <w:t>Example:</w:t>
      </w:r>
    </w:p>
    <w:p w14:paraId="613F54E5" w14:textId="77777777" w:rsidR="006D6170" w:rsidRPr="008A70FB" w:rsidRDefault="008A70FB">
      <w:pPr>
        <w:pStyle w:val="Textkrper"/>
        <w:rPr>
          <w:sz w:val="7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8" behindDoc="0" locked="0" layoutInCell="1" allowOverlap="1" wp14:anchorId="6580A58A" wp14:editId="135B9DD7">
            <wp:simplePos x="0" y="0"/>
            <wp:positionH relativeFrom="page">
              <wp:posOffset>1050925</wp:posOffset>
            </wp:positionH>
            <wp:positionV relativeFrom="paragraph">
              <wp:posOffset>66700</wp:posOffset>
            </wp:positionV>
            <wp:extent cx="1828863" cy="3619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6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8CCB3" w14:textId="77777777" w:rsidR="006D6170" w:rsidRPr="008A70FB" w:rsidRDefault="006D6170">
      <w:pPr>
        <w:pStyle w:val="Textkrper"/>
        <w:spacing w:before="3"/>
        <w:rPr>
          <w:sz w:val="33"/>
          <w:lang w:val="en-US"/>
        </w:rPr>
      </w:pPr>
    </w:p>
    <w:p w14:paraId="47C1E45D" w14:textId="77777777" w:rsidR="006D6170" w:rsidRPr="008A70FB" w:rsidRDefault="008A70FB">
      <w:pPr>
        <w:pStyle w:val="Textkrper"/>
        <w:ind w:left="255" w:right="695"/>
        <w:rPr>
          <w:lang w:val="en-US"/>
        </w:rPr>
      </w:pPr>
      <w:r w:rsidRPr="008A70FB">
        <w:rPr>
          <w:lang w:val="en-US"/>
        </w:rPr>
        <w:t>If tables or figures are taken from other sources or are based on other sources, the source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also 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cited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(below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 figure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or table).</w:t>
      </w:r>
    </w:p>
    <w:p w14:paraId="7462AEDB" w14:textId="77777777" w:rsidR="006D6170" w:rsidRPr="008A70FB" w:rsidRDefault="006D6170">
      <w:pPr>
        <w:pStyle w:val="Textkrper"/>
        <w:rPr>
          <w:lang w:val="en-US"/>
        </w:rPr>
      </w:pPr>
    </w:p>
    <w:p w14:paraId="08DAF70E" w14:textId="77777777" w:rsidR="006D6170" w:rsidRPr="008A70FB" w:rsidRDefault="008A70FB">
      <w:pPr>
        <w:ind w:left="256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</w:t>
      </w:r>
      <w:r w:rsidRPr="008A70FB">
        <w:rPr>
          <w:i/>
          <w:spacing w:val="-3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figure/table:</w:t>
      </w:r>
    </w:p>
    <w:p w14:paraId="5344925A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Source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direct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extraction: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Spence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(1973),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359.</w:t>
      </w:r>
    </w:p>
    <w:p w14:paraId="08AF5E5D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Source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own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production: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own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illustration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based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Spence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(1973),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359.</w:t>
      </w:r>
    </w:p>
    <w:p w14:paraId="4AC3DD31" w14:textId="77777777" w:rsidR="006D6170" w:rsidRPr="008A70FB" w:rsidRDefault="006D6170">
      <w:pPr>
        <w:pStyle w:val="Textkrper"/>
        <w:spacing w:before="1"/>
        <w:rPr>
          <w:lang w:val="en-US"/>
        </w:rPr>
      </w:pPr>
    </w:p>
    <w:p w14:paraId="57097E9C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Complete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labeling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figures/tables:</w:t>
      </w:r>
    </w:p>
    <w:p w14:paraId="224B1066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[title]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[author]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[year]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[page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references]</w:t>
      </w:r>
    </w:p>
    <w:p w14:paraId="34C0D7D8" w14:textId="77777777" w:rsidR="006D6170" w:rsidRPr="008A70FB" w:rsidRDefault="006D6170">
      <w:pPr>
        <w:pStyle w:val="Textkrper"/>
        <w:spacing w:before="10"/>
        <w:rPr>
          <w:sz w:val="23"/>
          <w:lang w:val="en-US"/>
        </w:rPr>
      </w:pPr>
    </w:p>
    <w:p w14:paraId="65255B8C" w14:textId="77777777" w:rsidR="006D6170" w:rsidRPr="008A70FB" w:rsidRDefault="008A70FB">
      <w:pPr>
        <w:ind w:left="25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65360125" w14:textId="77777777" w:rsidR="006D6170" w:rsidRPr="008A70FB" w:rsidRDefault="008A70FB">
      <w:pPr>
        <w:pStyle w:val="Textkrper"/>
        <w:spacing w:before="1"/>
        <w:ind w:left="255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3"/>
          <w:lang w:val="en-US"/>
        </w:rPr>
        <w:t xml:space="preserve"> </w:t>
      </w:r>
      <w:proofErr w:type="spellStart"/>
      <w:r w:rsidRPr="008A70FB">
        <w:rPr>
          <w:lang w:val="en-US"/>
        </w:rPr>
        <w:t>Organisationproblem</w:t>
      </w:r>
      <w:proofErr w:type="spellEnd"/>
      <w:r w:rsidRPr="008A70FB">
        <w:rPr>
          <w:lang w:val="en-US"/>
        </w:rPr>
        <w:t>.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Picot/Dietl/Franck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(2008),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pp.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8-9.</w:t>
      </w:r>
    </w:p>
    <w:p w14:paraId="63D6C8DF" w14:textId="77777777" w:rsidR="006D6170" w:rsidRPr="008A70FB" w:rsidRDefault="006D6170">
      <w:pPr>
        <w:pStyle w:val="Textkrper"/>
        <w:spacing w:before="11"/>
        <w:rPr>
          <w:sz w:val="23"/>
          <w:lang w:val="en-US"/>
        </w:rPr>
      </w:pPr>
    </w:p>
    <w:p w14:paraId="41E50A73" w14:textId="77777777" w:rsidR="006D6170" w:rsidRDefault="008A70FB">
      <w:pPr>
        <w:pStyle w:val="berschrift2"/>
        <w:numPr>
          <w:ilvl w:val="1"/>
          <w:numId w:val="2"/>
        </w:numPr>
        <w:tabs>
          <w:tab w:val="left" w:pos="616"/>
        </w:tabs>
        <w:jc w:val="both"/>
      </w:pPr>
      <w:bookmarkStart w:id="20" w:name="3.3_Citation_from_non-available_sources_"/>
      <w:bookmarkStart w:id="21" w:name="_bookmark10"/>
      <w:bookmarkEnd w:id="20"/>
      <w:bookmarkEnd w:id="21"/>
      <w:proofErr w:type="spellStart"/>
      <w:r>
        <w:t>Citation</w:t>
      </w:r>
      <w:proofErr w:type="spellEnd"/>
      <w:r>
        <w:rPr>
          <w:spacing w:val="-13"/>
        </w:rPr>
        <w:t xml:space="preserve"> </w:t>
      </w:r>
      <w:proofErr w:type="spellStart"/>
      <w:r>
        <w:t>from</w:t>
      </w:r>
      <w:proofErr w:type="spellEnd"/>
      <w:r>
        <w:rPr>
          <w:spacing w:val="-12"/>
        </w:rPr>
        <w:t xml:space="preserve"> </w:t>
      </w:r>
      <w:r>
        <w:t>non-</w:t>
      </w:r>
      <w:proofErr w:type="spellStart"/>
      <w:r>
        <w:t>available</w:t>
      </w:r>
      <w:proofErr w:type="spellEnd"/>
      <w:r>
        <w:rPr>
          <w:spacing w:val="-11"/>
        </w:rPr>
        <w:t xml:space="preserve"> </w:t>
      </w:r>
      <w:proofErr w:type="spellStart"/>
      <w:r>
        <w:t>sources</w:t>
      </w:r>
      <w:proofErr w:type="spellEnd"/>
    </w:p>
    <w:p w14:paraId="0ACEA5C9" w14:textId="77777777" w:rsidR="006D6170" w:rsidRPr="008A70FB" w:rsidRDefault="008A70FB">
      <w:pPr>
        <w:ind w:left="616"/>
        <w:jc w:val="both"/>
        <w:rPr>
          <w:b/>
          <w:sz w:val="24"/>
          <w:lang w:val="en-US"/>
        </w:rPr>
      </w:pPr>
      <w:r w:rsidRPr="008A70FB">
        <w:rPr>
          <w:b/>
          <w:sz w:val="24"/>
          <w:lang w:val="en-US"/>
        </w:rPr>
        <w:t>In</w:t>
      </w:r>
      <w:r w:rsidRPr="008A70FB">
        <w:rPr>
          <w:b/>
          <w:spacing w:val="-3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principle,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the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original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text</w:t>
      </w:r>
      <w:r w:rsidRPr="008A70FB">
        <w:rPr>
          <w:b/>
          <w:spacing w:val="-3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is</w:t>
      </w:r>
      <w:r w:rsidRPr="008A70FB">
        <w:rPr>
          <w:b/>
          <w:spacing w:val="-1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quoted!</w:t>
      </w:r>
    </w:p>
    <w:p w14:paraId="34BAD8DA" w14:textId="77777777" w:rsidR="006D6170" w:rsidRPr="008A70FB" w:rsidRDefault="008A70FB">
      <w:pPr>
        <w:pStyle w:val="Textkrper"/>
        <w:ind w:left="255" w:right="369"/>
        <w:jc w:val="both"/>
        <w:rPr>
          <w:lang w:val="en-US"/>
        </w:rPr>
      </w:pPr>
      <w:r w:rsidRPr="008A70FB">
        <w:rPr>
          <w:lang w:val="en-US"/>
        </w:rPr>
        <w:t>Citing from secondary literature is only permitted if the original text is not accessible. The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primary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literature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first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given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footnote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suffix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‘quoted</w:t>
      </w:r>
      <w:r w:rsidRPr="008A70FB">
        <w:rPr>
          <w:spacing w:val="-11"/>
          <w:lang w:val="en-US"/>
        </w:rPr>
        <w:t xml:space="preserve"> </w:t>
      </w:r>
      <w:r w:rsidRPr="008A70FB">
        <w:rPr>
          <w:lang w:val="en-US"/>
        </w:rPr>
        <w:t>from’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added,</w:t>
      </w:r>
      <w:r w:rsidRPr="008A70FB">
        <w:rPr>
          <w:spacing w:val="-10"/>
          <w:lang w:val="en-US"/>
        </w:rPr>
        <w:t xml:space="preserve"> </w:t>
      </w:r>
      <w:r w:rsidRPr="008A70FB">
        <w:rPr>
          <w:lang w:val="en-US"/>
        </w:rPr>
        <w:t>followed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by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 reference in the secondary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literature.</w:t>
      </w:r>
    </w:p>
    <w:p w14:paraId="7F1DEBF2" w14:textId="77777777" w:rsidR="006D6170" w:rsidRPr="008A70FB" w:rsidRDefault="008A70FB">
      <w:pPr>
        <w:pStyle w:val="Textkrper"/>
        <w:spacing w:before="1"/>
        <w:ind w:left="255" w:right="375"/>
        <w:jc w:val="both"/>
        <w:rPr>
          <w:lang w:val="en-US"/>
        </w:rPr>
      </w:pPr>
      <w:r w:rsidRPr="008A70FB">
        <w:rPr>
          <w:lang w:val="en-US"/>
        </w:rPr>
        <w:t xml:space="preserve">Example: In a book by </w:t>
      </w:r>
      <w:proofErr w:type="spellStart"/>
      <w:r w:rsidRPr="008A70FB">
        <w:rPr>
          <w:lang w:val="en-US"/>
        </w:rPr>
        <w:t>Kräkel</w:t>
      </w:r>
      <w:proofErr w:type="spellEnd"/>
      <w:r w:rsidRPr="008A70FB">
        <w:rPr>
          <w:lang w:val="en-US"/>
        </w:rPr>
        <w:t xml:space="preserve"> you read a thought by Lazear from 1980 that you would like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use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for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your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work.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original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source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cannot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obtained.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source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reference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then:</w:t>
      </w:r>
    </w:p>
    <w:p w14:paraId="39F1B16E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08308F06" w14:textId="77777777" w:rsidR="006D6170" w:rsidRPr="008A70FB" w:rsidRDefault="008A70FB">
      <w:pPr>
        <w:pStyle w:val="Textkrper"/>
        <w:spacing w:before="6"/>
        <w:rPr>
          <w:sz w:val="10"/>
          <w:lang w:val="en-US"/>
        </w:rPr>
      </w:pPr>
      <w:r>
        <w:rPr>
          <w:noProof/>
          <w:lang w:eastAsia="de-DE"/>
        </w:rPr>
        <w:drawing>
          <wp:anchor distT="0" distB="0" distL="0" distR="0" simplePos="0" relativeHeight="9" behindDoc="0" locked="0" layoutInCell="1" allowOverlap="1" wp14:anchorId="3CC2FA80" wp14:editId="1F10DF96">
            <wp:simplePos x="0" y="0"/>
            <wp:positionH relativeFrom="page">
              <wp:posOffset>976630</wp:posOffset>
            </wp:positionH>
            <wp:positionV relativeFrom="paragraph">
              <wp:posOffset>92404</wp:posOffset>
            </wp:positionV>
            <wp:extent cx="3274468" cy="22860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B8649" w14:textId="77777777" w:rsidR="006D6170" w:rsidRPr="008A70FB" w:rsidRDefault="008A70FB">
      <w:pPr>
        <w:pStyle w:val="Textkrper"/>
        <w:spacing w:before="178"/>
        <w:ind w:left="255" w:right="369"/>
        <w:jc w:val="both"/>
        <w:rPr>
          <w:lang w:val="en-US"/>
        </w:rPr>
      </w:pPr>
      <w:r w:rsidRPr="008A70FB">
        <w:rPr>
          <w:lang w:val="en-US"/>
        </w:rPr>
        <w:t xml:space="preserve">Please note that </w:t>
      </w:r>
      <w:r w:rsidRPr="008A70FB">
        <w:rPr>
          <w:b/>
          <w:lang w:val="en-US"/>
        </w:rPr>
        <w:t xml:space="preserve">both </w:t>
      </w:r>
      <w:r w:rsidRPr="008A70FB">
        <w:rPr>
          <w:lang w:val="en-US"/>
        </w:rPr>
        <w:t>sources must be included in the bibliography! In this example, this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 xml:space="preserve">means that both the article/book by Lazear from 1980 and the book by </w:t>
      </w:r>
      <w:proofErr w:type="spellStart"/>
      <w:r w:rsidRPr="008A70FB">
        <w:rPr>
          <w:lang w:val="en-US"/>
        </w:rPr>
        <w:t>Kräkel</w:t>
      </w:r>
      <w:proofErr w:type="spellEnd"/>
      <w:r w:rsidRPr="008A70FB">
        <w:rPr>
          <w:lang w:val="en-US"/>
        </w:rPr>
        <w:t xml:space="preserve"> from 2006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appear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in the bibliography.</w:t>
      </w:r>
    </w:p>
    <w:p w14:paraId="6B8B85B2" w14:textId="77777777" w:rsidR="006D6170" w:rsidRPr="008A70FB" w:rsidRDefault="006D6170">
      <w:pPr>
        <w:pStyle w:val="Textkrper"/>
        <w:spacing w:before="3"/>
        <w:rPr>
          <w:sz w:val="34"/>
          <w:lang w:val="en-US"/>
        </w:rPr>
      </w:pPr>
    </w:p>
    <w:p w14:paraId="6294DC12" w14:textId="77777777" w:rsidR="006D6170" w:rsidRPr="008A70FB" w:rsidRDefault="008A70FB">
      <w:pPr>
        <w:ind w:left="84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Attention:</w:t>
      </w:r>
    </w:p>
    <w:p w14:paraId="03CB99A6" w14:textId="77777777" w:rsidR="006D6170" w:rsidRPr="008A70FB" w:rsidRDefault="008A70FB">
      <w:pPr>
        <w:spacing w:before="117"/>
        <w:ind w:left="845" w:right="762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Lecture scripts should not be quoted, only the original sources to which the script</w:t>
      </w:r>
      <w:r w:rsidRPr="008A70FB">
        <w:rPr>
          <w:i/>
          <w:spacing w:val="-57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refers.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These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are usually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given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at the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beginning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of</w:t>
      </w:r>
      <w:r w:rsidRPr="008A70FB">
        <w:rPr>
          <w:i/>
          <w:spacing w:val="-1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the</w:t>
      </w:r>
      <w:r w:rsidRPr="008A70FB">
        <w:rPr>
          <w:i/>
          <w:spacing w:val="-2"/>
          <w:sz w:val="24"/>
          <w:lang w:val="en-US"/>
        </w:rPr>
        <w:t xml:space="preserve"> </w:t>
      </w:r>
      <w:r w:rsidRPr="008A70FB">
        <w:rPr>
          <w:i/>
          <w:sz w:val="24"/>
          <w:lang w:val="en-US"/>
        </w:rPr>
        <w:t>individual chapters.</w:t>
      </w:r>
    </w:p>
    <w:p w14:paraId="34D2397E" w14:textId="77777777" w:rsidR="006D6170" w:rsidRPr="008A70FB" w:rsidRDefault="006D6170">
      <w:pPr>
        <w:rPr>
          <w:sz w:val="24"/>
          <w:lang w:val="en-US"/>
        </w:rPr>
        <w:sectPr w:rsidR="006D6170" w:rsidRPr="008A70FB">
          <w:pgSz w:w="11920" w:h="16860"/>
          <w:pgMar w:top="980" w:right="1160" w:bottom="280" w:left="1280" w:header="717" w:footer="0" w:gutter="0"/>
          <w:cols w:space="720"/>
        </w:sectPr>
      </w:pPr>
    </w:p>
    <w:p w14:paraId="7FF4557C" w14:textId="77777777" w:rsidR="006D6170" w:rsidRPr="008A70FB" w:rsidRDefault="006D6170">
      <w:pPr>
        <w:pStyle w:val="Textkrper"/>
        <w:rPr>
          <w:i/>
          <w:sz w:val="20"/>
          <w:lang w:val="en-US"/>
        </w:rPr>
      </w:pPr>
    </w:p>
    <w:p w14:paraId="5B807786" w14:textId="77777777" w:rsidR="006D6170" w:rsidRPr="008A70FB" w:rsidRDefault="006D6170">
      <w:pPr>
        <w:pStyle w:val="Textkrper"/>
        <w:rPr>
          <w:i/>
          <w:sz w:val="20"/>
          <w:lang w:val="en-US"/>
        </w:rPr>
      </w:pPr>
    </w:p>
    <w:p w14:paraId="6A7624B9" w14:textId="77777777" w:rsidR="006D6170" w:rsidRDefault="008A70FB">
      <w:pPr>
        <w:pStyle w:val="berschrift1"/>
        <w:numPr>
          <w:ilvl w:val="0"/>
          <w:numId w:val="2"/>
        </w:numPr>
        <w:tabs>
          <w:tab w:val="left" w:pos="465"/>
        </w:tabs>
        <w:spacing w:before="249"/>
        <w:ind w:left="464"/>
        <w:jc w:val="both"/>
      </w:pPr>
      <w:bookmarkStart w:id="22" w:name="4_Bibliography"/>
      <w:bookmarkStart w:id="23" w:name="_bookmark11"/>
      <w:bookmarkEnd w:id="22"/>
      <w:bookmarkEnd w:id="23"/>
      <w:proofErr w:type="spellStart"/>
      <w:r>
        <w:t>Bibliography</w:t>
      </w:r>
      <w:proofErr w:type="spellEnd"/>
    </w:p>
    <w:p w14:paraId="516BAD44" w14:textId="77777777" w:rsidR="006D6170" w:rsidRPr="008A70FB" w:rsidRDefault="008A70FB">
      <w:pPr>
        <w:pStyle w:val="Textkrper"/>
        <w:spacing w:before="116"/>
        <w:ind w:left="255" w:right="365"/>
        <w:jc w:val="both"/>
        <w:rPr>
          <w:lang w:val="en-US"/>
        </w:rPr>
      </w:pPr>
      <w:r w:rsidRPr="008A70FB">
        <w:rPr>
          <w:lang w:val="en-US"/>
        </w:rPr>
        <w:t xml:space="preserve">All works (and only these) cited by the author in footnotes, figure and table </w:t>
      </w:r>
      <w:proofErr w:type="spellStart"/>
      <w:r w:rsidRPr="008A70FB">
        <w:rPr>
          <w:lang w:val="en-US"/>
        </w:rPr>
        <w:t>headingsbelong</w:t>
      </w:r>
      <w:proofErr w:type="spellEnd"/>
      <w:r w:rsidRPr="008A70FB">
        <w:rPr>
          <w:spacing w:val="-57"/>
          <w:lang w:val="en-US"/>
        </w:rPr>
        <w:t xml:space="preserve"> </w:t>
      </w:r>
      <w:r w:rsidRPr="008A70FB">
        <w:rPr>
          <w:spacing w:val="-1"/>
          <w:lang w:val="en-US"/>
        </w:rPr>
        <w:t xml:space="preserve">in the bibliography. </w:t>
      </w:r>
      <w:r w:rsidRPr="008A70FB">
        <w:rPr>
          <w:lang w:val="en-US"/>
        </w:rPr>
        <w:t>They are listed in alphabetical order according to the author's last name.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The sources are to be sorted alphabetically in a standardized list (not separated by type of</w:t>
      </w:r>
      <w:r w:rsidRPr="008A70FB">
        <w:rPr>
          <w:spacing w:val="1"/>
          <w:lang w:val="en-US"/>
        </w:rPr>
        <w:t xml:space="preserve"> </w:t>
      </w:r>
      <w:r w:rsidRPr="008A70FB">
        <w:rPr>
          <w:spacing w:val="-1"/>
          <w:lang w:val="en-US"/>
        </w:rPr>
        <w:t xml:space="preserve">publication). If there </w:t>
      </w:r>
      <w:r w:rsidRPr="008A70FB">
        <w:rPr>
          <w:lang w:val="en-US"/>
        </w:rPr>
        <w:t>are several works by the same author, they are then sorted based on the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year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publication.</w:t>
      </w:r>
    </w:p>
    <w:p w14:paraId="2AE2DE4C" w14:textId="77777777" w:rsidR="006D6170" w:rsidRPr="008A70FB" w:rsidRDefault="006D6170">
      <w:pPr>
        <w:pStyle w:val="Textkrper"/>
        <w:rPr>
          <w:lang w:val="en-US"/>
        </w:rPr>
      </w:pPr>
    </w:p>
    <w:p w14:paraId="5C76E638" w14:textId="77777777" w:rsidR="006D6170" w:rsidRPr="008A70FB" w:rsidRDefault="008A70FB">
      <w:pPr>
        <w:pStyle w:val="Textkrper"/>
        <w:ind w:left="255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following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information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required:</w:t>
      </w:r>
    </w:p>
    <w:p w14:paraId="586ADFAA" w14:textId="77777777" w:rsidR="006D6170" w:rsidRPr="008A70FB" w:rsidRDefault="006D6170">
      <w:pPr>
        <w:pStyle w:val="Textkrper"/>
        <w:spacing w:before="4"/>
        <w:rPr>
          <w:sz w:val="37"/>
          <w:lang w:val="en-US"/>
        </w:rPr>
      </w:pPr>
    </w:p>
    <w:p w14:paraId="17135720" w14:textId="77777777" w:rsidR="006D6170" w:rsidRDefault="008A70FB">
      <w:pPr>
        <w:pStyle w:val="Listenabsatz"/>
        <w:numPr>
          <w:ilvl w:val="0"/>
          <w:numId w:val="1"/>
        </w:numPr>
        <w:tabs>
          <w:tab w:val="left" w:pos="398"/>
        </w:tabs>
        <w:ind w:left="397" w:hanging="146"/>
        <w:rPr>
          <w:b/>
          <w:sz w:val="24"/>
        </w:rPr>
      </w:pP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articles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journals</w:t>
      </w:r>
      <w:proofErr w:type="spellEnd"/>
      <w:r>
        <w:rPr>
          <w:b/>
          <w:sz w:val="24"/>
        </w:rPr>
        <w:t>:</w:t>
      </w:r>
    </w:p>
    <w:p w14:paraId="5C021C59" w14:textId="77777777" w:rsidR="006D6170" w:rsidRPr="008A70FB" w:rsidRDefault="008A70FB">
      <w:pPr>
        <w:pStyle w:val="Textkrper"/>
        <w:ind w:left="256" w:right="1387"/>
        <w:rPr>
          <w:lang w:val="en-US"/>
        </w:rPr>
      </w:pPr>
      <w:r w:rsidRPr="008A70FB">
        <w:rPr>
          <w:lang w:val="en-US"/>
        </w:rPr>
        <w:t>[author] [year] [title of the article] [title of the journal] [depending on the journal: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year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and/or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number 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 issue] [page reference]</w:t>
      </w:r>
    </w:p>
    <w:p w14:paraId="5806653C" w14:textId="77777777" w:rsidR="006D6170" w:rsidRPr="008A70FB" w:rsidRDefault="008A70FB">
      <w:pPr>
        <w:spacing w:line="271" w:lineRule="exact"/>
        <w:ind w:left="256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0866A603" w14:textId="77777777" w:rsidR="006D6170" w:rsidRPr="008A70FB" w:rsidRDefault="008A70FB">
      <w:pPr>
        <w:pStyle w:val="Textkrper"/>
        <w:spacing w:before="5"/>
        <w:ind w:left="256" w:right="666"/>
        <w:rPr>
          <w:lang w:val="en-US"/>
        </w:rPr>
      </w:pPr>
      <w:r w:rsidRPr="008A70FB">
        <w:rPr>
          <w:lang w:val="en-US"/>
        </w:rPr>
        <w:t>Farber, H.S./Gibbons, R. (1996): Learning and Wage Dynamics. In: Quarterly Journal of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Economics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111 (4), pp.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1007-1047.</w:t>
      </w:r>
    </w:p>
    <w:p w14:paraId="64FB7430" w14:textId="77777777" w:rsidR="006D6170" w:rsidRPr="008A70FB" w:rsidRDefault="006D6170">
      <w:pPr>
        <w:pStyle w:val="Textkrper"/>
        <w:rPr>
          <w:sz w:val="22"/>
          <w:lang w:val="en-US"/>
        </w:rPr>
      </w:pPr>
    </w:p>
    <w:p w14:paraId="1DA550FF" w14:textId="77777777" w:rsidR="006D6170" w:rsidRDefault="008A70FB">
      <w:pPr>
        <w:pStyle w:val="Listenabsatz"/>
        <w:numPr>
          <w:ilvl w:val="0"/>
          <w:numId w:val="1"/>
        </w:numPr>
        <w:tabs>
          <w:tab w:val="left" w:pos="398"/>
        </w:tabs>
        <w:ind w:left="397" w:hanging="146"/>
        <w:rPr>
          <w:b/>
          <w:sz w:val="24"/>
        </w:rPr>
      </w:pP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discussion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papers</w:t>
      </w:r>
      <w:proofErr w:type="spellEnd"/>
      <w:r>
        <w:rPr>
          <w:b/>
          <w:sz w:val="24"/>
        </w:rPr>
        <w:t>:</w:t>
      </w:r>
    </w:p>
    <w:p w14:paraId="6A210E44" w14:textId="77777777" w:rsidR="006D6170" w:rsidRPr="008A70FB" w:rsidRDefault="008A70FB">
      <w:pPr>
        <w:pStyle w:val="Textkrper"/>
        <w:ind w:left="256" w:right="573"/>
        <w:rPr>
          <w:lang w:val="en-US"/>
        </w:rPr>
      </w:pPr>
      <w:r w:rsidRPr="008A70FB">
        <w:rPr>
          <w:lang w:val="en-US"/>
        </w:rPr>
        <w:t>[author] [year] [title of the discussion paper] [discussion paper series &amp; number] [place of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publication]</w:t>
      </w:r>
    </w:p>
    <w:p w14:paraId="112D396C" w14:textId="77777777" w:rsidR="006D6170" w:rsidRPr="008A70FB" w:rsidRDefault="006D6170">
      <w:pPr>
        <w:pStyle w:val="Textkrper"/>
        <w:spacing w:before="9"/>
        <w:rPr>
          <w:sz w:val="23"/>
          <w:lang w:val="en-US"/>
        </w:rPr>
      </w:pPr>
    </w:p>
    <w:p w14:paraId="0F009B3C" w14:textId="77777777" w:rsidR="006D6170" w:rsidRDefault="008A70FB">
      <w:pPr>
        <w:spacing w:before="1"/>
        <w:ind w:left="255"/>
        <w:rPr>
          <w:i/>
          <w:sz w:val="24"/>
        </w:rPr>
      </w:pPr>
      <w:proofErr w:type="spellStart"/>
      <w:r>
        <w:rPr>
          <w:i/>
          <w:sz w:val="24"/>
        </w:rPr>
        <w:t>Example</w:t>
      </w:r>
      <w:proofErr w:type="spellEnd"/>
      <w:r>
        <w:rPr>
          <w:i/>
          <w:sz w:val="24"/>
        </w:rPr>
        <w:t>:</w:t>
      </w:r>
    </w:p>
    <w:p w14:paraId="25500CB6" w14:textId="77777777" w:rsidR="006D6170" w:rsidRDefault="008A70FB">
      <w:pPr>
        <w:pStyle w:val="Textkrper"/>
        <w:spacing w:before="1"/>
        <w:ind w:left="255" w:right="349"/>
      </w:pPr>
      <w:proofErr w:type="spellStart"/>
      <w:r>
        <w:t>Doerr</w:t>
      </w:r>
      <w:proofErr w:type="spellEnd"/>
      <w:r>
        <w:t>, A./</w:t>
      </w:r>
      <w:proofErr w:type="spellStart"/>
      <w:r>
        <w:t>Fitzenberger</w:t>
      </w:r>
      <w:proofErr w:type="spellEnd"/>
      <w:r>
        <w:t>, B. (2015): Konzeptionelle Lehren aus der ersten Evaluationsrunde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Branchenmindestlöhne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Deutschland,</w:t>
      </w:r>
      <w:r>
        <w:rPr>
          <w:spacing w:val="-1"/>
        </w:rPr>
        <w:t xml:space="preserve"> </w:t>
      </w:r>
      <w:r>
        <w:t>ZEW</w:t>
      </w:r>
      <w:r>
        <w:rPr>
          <w:spacing w:val="-3"/>
        </w:rPr>
        <w:t xml:space="preserve"> </w:t>
      </w:r>
      <w:proofErr w:type="spellStart"/>
      <w:r>
        <w:t>Discussion</w:t>
      </w:r>
      <w:proofErr w:type="spellEnd"/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proofErr w:type="spellStart"/>
      <w:r>
        <w:t>No</w:t>
      </w:r>
      <w:proofErr w:type="spellEnd"/>
      <w:r>
        <w:t>.</w:t>
      </w:r>
      <w:r>
        <w:rPr>
          <w:spacing w:val="-1"/>
        </w:rPr>
        <w:t xml:space="preserve"> </w:t>
      </w:r>
      <w:r>
        <w:t>15-073,</w:t>
      </w:r>
      <w:r>
        <w:rPr>
          <w:spacing w:val="-2"/>
        </w:rPr>
        <w:t xml:space="preserve"> </w:t>
      </w:r>
      <w:r>
        <w:t>Mannheim.</w:t>
      </w:r>
    </w:p>
    <w:p w14:paraId="0B0479A3" w14:textId="77777777" w:rsidR="006D6170" w:rsidRDefault="006D6170">
      <w:pPr>
        <w:pStyle w:val="Textkrper"/>
        <w:rPr>
          <w:sz w:val="22"/>
        </w:rPr>
      </w:pPr>
    </w:p>
    <w:p w14:paraId="45BB1BAF" w14:textId="77777777" w:rsidR="006D6170" w:rsidRDefault="008A70FB">
      <w:pPr>
        <w:pStyle w:val="Listenabsatz"/>
        <w:numPr>
          <w:ilvl w:val="0"/>
          <w:numId w:val="1"/>
        </w:numPr>
        <w:tabs>
          <w:tab w:val="left" w:pos="398"/>
        </w:tabs>
        <w:ind w:left="397" w:hanging="146"/>
        <w:rPr>
          <w:b/>
          <w:sz w:val="24"/>
        </w:rPr>
      </w:pP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books</w:t>
      </w:r>
      <w:proofErr w:type="spellEnd"/>
      <w:r>
        <w:rPr>
          <w:b/>
          <w:sz w:val="24"/>
        </w:rPr>
        <w:t>:</w:t>
      </w:r>
    </w:p>
    <w:p w14:paraId="3621EEA1" w14:textId="77777777" w:rsidR="006D6170" w:rsidRPr="008A70FB" w:rsidRDefault="008A70FB">
      <w:pPr>
        <w:pStyle w:val="Textkrper"/>
        <w:ind w:left="255"/>
        <w:rPr>
          <w:lang w:val="en-US"/>
        </w:rPr>
      </w:pPr>
      <w:r w:rsidRPr="008A70FB">
        <w:rPr>
          <w:lang w:val="en-US"/>
        </w:rPr>
        <w:t>[author]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[year]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[title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book]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[edition,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if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not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1st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edition]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[place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publication]</w:t>
      </w:r>
    </w:p>
    <w:p w14:paraId="4ECC5919" w14:textId="77777777" w:rsidR="006D6170" w:rsidRPr="008A70FB" w:rsidRDefault="006D6170">
      <w:pPr>
        <w:pStyle w:val="Textkrper"/>
        <w:spacing w:before="9"/>
        <w:rPr>
          <w:sz w:val="23"/>
          <w:lang w:val="en-US"/>
        </w:rPr>
      </w:pPr>
    </w:p>
    <w:p w14:paraId="10830048" w14:textId="77777777" w:rsidR="006D6170" w:rsidRPr="008A70FB" w:rsidRDefault="008A70FB">
      <w:pPr>
        <w:ind w:left="255"/>
        <w:rPr>
          <w:i/>
          <w:sz w:val="24"/>
          <w:lang w:val="en-US"/>
        </w:rPr>
      </w:pPr>
      <w:r w:rsidRPr="008A70FB">
        <w:rPr>
          <w:i/>
          <w:sz w:val="24"/>
          <w:lang w:val="en-US"/>
        </w:rPr>
        <w:t>Example:</w:t>
      </w:r>
    </w:p>
    <w:p w14:paraId="0CAE88BA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Scholz,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C.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(2014):</w:t>
      </w:r>
      <w:r w:rsidRPr="008A70FB">
        <w:rPr>
          <w:spacing w:val="-1"/>
          <w:lang w:val="en-US"/>
        </w:rPr>
        <w:t xml:space="preserve"> </w:t>
      </w:r>
      <w:proofErr w:type="spellStart"/>
      <w:r w:rsidRPr="008A70FB">
        <w:rPr>
          <w:lang w:val="en-US"/>
        </w:rPr>
        <w:t>Personalmanagement</w:t>
      </w:r>
      <w:proofErr w:type="spellEnd"/>
      <w:r w:rsidRPr="008A70FB">
        <w:rPr>
          <w:lang w:val="en-US"/>
        </w:rPr>
        <w:t>,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6th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ed.,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München.</w:t>
      </w:r>
    </w:p>
    <w:p w14:paraId="1EBFEE63" w14:textId="77777777" w:rsidR="006D6170" w:rsidRDefault="008A70FB">
      <w:pPr>
        <w:pStyle w:val="Textkrper"/>
        <w:spacing w:before="120"/>
        <w:ind w:left="256" w:right="463"/>
      </w:pPr>
      <w:r>
        <w:rPr>
          <w:spacing w:val="-1"/>
        </w:rPr>
        <w:t>Töpfer,</w:t>
      </w:r>
      <w:r>
        <w:rPr>
          <w:spacing w:val="-18"/>
        </w:rPr>
        <w:t xml:space="preserve"> </w:t>
      </w:r>
      <w:r>
        <w:rPr>
          <w:spacing w:val="-1"/>
        </w:rPr>
        <w:t>A.</w:t>
      </w:r>
      <w:r>
        <w:rPr>
          <w:spacing w:val="-18"/>
        </w:rPr>
        <w:t xml:space="preserve"> </w:t>
      </w:r>
      <w:r>
        <w:rPr>
          <w:spacing w:val="-1"/>
        </w:rPr>
        <w:t>(2012):</w:t>
      </w:r>
      <w:r>
        <w:rPr>
          <w:spacing w:val="-17"/>
        </w:rPr>
        <w:t xml:space="preserve"> </w:t>
      </w:r>
      <w:r>
        <w:rPr>
          <w:spacing w:val="-1"/>
        </w:rPr>
        <w:t>Erfolgreich</w:t>
      </w:r>
      <w:r>
        <w:rPr>
          <w:spacing w:val="-20"/>
        </w:rPr>
        <w:t xml:space="preserve"> </w:t>
      </w:r>
      <w:r>
        <w:t>Forschen</w:t>
      </w:r>
      <w:r>
        <w:rPr>
          <w:spacing w:val="-16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Ein</w:t>
      </w:r>
      <w:r>
        <w:rPr>
          <w:spacing w:val="-18"/>
        </w:rPr>
        <w:t xml:space="preserve"> </w:t>
      </w:r>
      <w:r>
        <w:t>Leitfaden</w:t>
      </w:r>
      <w:r>
        <w:rPr>
          <w:spacing w:val="-19"/>
        </w:rPr>
        <w:t xml:space="preserve"> </w:t>
      </w:r>
      <w:r>
        <w:t>für</w:t>
      </w:r>
      <w:r>
        <w:rPr>
          <w:spacing w:val="-18"/>
        </w:rPr>
        <w:t xml:space="preserve"> </w:t>
      </w:r>
      <w:r>
        <w:t>Bachelor-,</w:t>
      </w:r>
      <w:r>
        <w:rPr>
          <w:spacing w:val="-21"/>
        </w:rPr>
        <w:t xml:space="preserve"> </w:t>
      </w:r>
      <w:r>
        <w:t>Master-Studierende</w:t>
      </w:r>
      <w:r>
        <w:rPr>
          <w:spacing w:val="-57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 xml:space="preserve">Doktoranden, 3rd </w:t>
      </w:r>
      <w:proofErr w:type="spellStart"/>
      <w:r>
        <w:t>ed</w:t>
      </w:r>
      <w:proofErr w:type="spellEnd"/>
      <w:r>
        <w:t>.,</w:t>
      </w:r>
      <w:r>
        <w:rPr>
          <w:spacing w:val="-4"/>
        </w:rPr>
        <w:t xml:space="preserve"> </w:t>
      </w:r>
      <w:r>
        <w:t>Wiesbaden.</w:t>
      </w:r>
    </w:p>
    <w:p w14:paraId="442902E3" w14:textId="77777777" w:rsidR="006D6170" w:rsidRDefault="006D6170">
      <w:pPr>
        <w:pStyle w:val="Textkrper"/>
        <w:spacing w:before="3"/>
      </w:pPr>
    </w:p>
    <w:p w14:paraId="74609DC5" w14:textId="77777777" w:rsidR="006D6170" w:rsidRPr="008A70FB" w:rsidRDefault="008A70FB">
      <w:pPr>
        <w:pStyle w:val="Textkrper"/>
        <w:ind w:left="256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publisher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not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named.</w:t>
      </w:r>
    </w:p>
    <w:p w14:paraId="39919091" w14:textId="77777777" w:rsidR="006D6170" w:rsidRPr="008A70FB" w:rsidRDefault="008A70FB">
      <w:pPr>
        <w:pStyle w:val="Listenabsatz"/>
        <w:numPr>
          <w:ilvl w:val="0"/>
          <w:numId w:val="1"/>
        </w:numPr>
        <w:tabs>
          <w:tab w:val="left" w:pos="398"/>
        </w:tabs>
        <w:spacing w:before="206"/>
        <w:ind w:left="397" w:hanging="146"/>
        <w:rPr>
          <w:b/>
          <w:sz w:val="24"/>
          <w:lang w:val="en-US"/>
        </w:rPr>
      </w:pPr>
      <w:r w:rsidRPr="008A70FB">
        <w:rPr>
          <w:b/>
          <w:sz w:val="24"/>
          <w:lang w:val="en-US"/>
        </w:rPr>
        <w:t>for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articles</w:t>
      </w:r>
      <w:r w:rsidRPr="008A70FB">
        <w:rPr>
          <w:b/>
          <w:spacing w:val="-3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in</w:t>
      </w:r>
      <w:r w:rsidRPr="008A70FB">
        <w:rPr>
          <w:b/>
          <w:spacing w:val="-3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books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/</w:t>
      </w:r>
      <w:r w:rsidRPr="008A70FB">
        <w:rPr>
          <w:b/>
          <w:spacing w:val="-1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anthology</w:t>
      </w:r>
      <w:r w:rsidRPr="008A70FB">
        <w:rPr>
          <w:b/>
          <w:spacing w:val="-6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contributions:</w:t>
      </w:r>
    </w:p>
    <w:p w14:paraId="2063EA36" w14:textId="77777777" w:rsidR="006D6170" w:rsidRPr="008A70FB" w:rsidRDefault="008A70FB">
      <w:pPr>
        <w:pStyle w:val="Textkrper"/>
        <w:spacing w:before="1"/>
        <w:ind w:left="256" w:right="980"/>
        <w:rPr>
          <w:lang w:val="en-US"/>
        </w:rPr>
      </w:pPr>
      <w:r w:rsidRPr="008A70FB">
        <w:rPr>
          <w:lang w:val="en-US"/>
        </w:rPr>
        <w:t>[author of the article] [year] [title of the article] [editor of the book] [title of the book]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[edition,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not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1st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edition]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[place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publication]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[page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reference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contribution]</w:t>
      </w:r>
    </w:p>
    <w:p w14:paraId="341CE3CC" w14:textId="77777777" w:rsidR="006D6170" w:rsidRPr="008A70FB" w:rsidRDefault="006D6170">
      <w:pPr>
        <w:pStyle w:val="Textkrper"/>
        <w:spacing w:before="9"/>
        <w:rPr>
          <w:sz w:val="23"/>
          <w:lang w:val="en-US"/>
        </w:rPr>
      </w:pPr>
    </w:p>
    <w:p w14:paraId="535BDC34" w14:textId="77777777" w:rsidR="006D6170" w:rsidRDefault="008A70FB">
      <w:pPr>
        <w:spacing w:before="1"/>
        <w:ind w:left="255"/>
        <w:rPr>
          <w:i/>
          <w:sz w:val="24"/>
        </w:rPr>
      </w:pPr>
      <w:proofErr w:type="spellStart"/>
      <w:r>
        <w:rPr>
          <w:i/>
          <w:sz w:val="24"/>
        </w:rPr>
        <w:t>Example</w:t>
      </w:r>
      <w:proofErr w:type="spellEnd"/>
      <w:r>
        <w:rPr>
          <w:i/>
          <w:sz w:val="24"/>
        </w:rPr>
        <w:t>:</w:t>
      </w:r>
    </w:p>
    <w:p w14:paraId="061BA198" w14:textId="77777777" w:rsidR="006D6170" w:rsidRDefault="008A70FB">
      <w:pPr>
        <w:pStyle w:val="Textkrper"/>
        <w:spacing w:before="1"/>
        <w:ind w:left="255" w:right="894"/>
      </w:pPr>
      <w:r>
        <w:t>Weitbrecht, H. (1997): Individuelle Karriereplanung. In: Gaugler, E./Weber, W. (Ed.):</w:t>
      </w:r>
      <w:r>
        <w:rPr>
          <w:spacing w:val="-58"/>
        </w:rPr>
        <w:t xml:space="preserve"> </w:t>
      </w:r>
      <w:r>
        <w:t>Handwörterbuch</w:t>
      </w:r>
      <w:r>
        <w:rPr>
          <w:spacing w:val="-1"/>
        </w:rPr>
        <w:t xml:space="preserve"> </w:t>
      </w:r>
      <w:r>
        <w:t>des Personalwesens,</w:t>
      </w:r>
      <w:r>
        <w:rPr>
          <w:spacing w:val="-1"/>
        </w:rPr>
        <w:t xml:space="preserve"> </w:t>
      </w:r>
      <w:r>
        <w:t xml:space="preserve">2nd </w:t>
      </w:r>
      <w:proofErr w:type="spellStart"/>
      <w:r>
        <w:t>ed</w:t>
      </w:r>
      <w:proofErr w:type="spellEnd"/>
      <w:r>
        <w:t>., Stuttgart,</w:t>
      </w:r>
      <w:r>
        <w:rPr>
          <w:spacing w:val="-1"/>
        </w:rPr>
        <w:t xml:space="preserve"> </w:t>
      </w:r>
      <w:r>
        <w:t>pp. 1114-1126.</w:t>
      </w:r>
    </w:p>
    <w:p w14:paraId="6D12EA81" w14:textId="77777777" w:rsidR="006D6170" w:rsidRDefault="006D6170">
      <w:pPr>
        <w:pStyle w:val="Textkrper"/>
      </w:pPr>
    </w:p>
    <w:p w14:paraId="09BB501A" w14:textId="77777777" w:rsidR="006D6170" w:rsidRPr="008A70FB" w:rsidRDefault="008A70FB">
      <w:pPr>
        <w:pStyle w:val="Textkrper"/>
        <w:ind w:left="256" w:right="706"/>
        <w:rPr>
          <w:lang w:val="en-US"/>
        </w:rPr>
      </w:pPr>
      <w:r w:rsidRPr="008A70FB">
        <w:rPr>
          <w:lang w:val="en-US"/>
        </w:rPr>
        <w:t>If secondary literature (and thus “cited from”) was used, both sources must appear in the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bibliography.</w:t>
      </w:r>
    </w:p>
    <w:p w14:paraId="71FCA506" w14:textId="77777777" w:rsidR="006D6170" w:rsidRPr="008A70FB" w:rsidRDefault="006D6170">
      <w:pPr>
        <w:pStyle w:val="Textkrper"/>
        <w:rPr>
          <w:lang w:val="en-US"/>
        </w:rPr>
      </w:pPr>
    </w:p>
    <w:p w14:paraId="0453BE23" w14:textId="77777777" w:rsidR="006D6170" w:rsidRPr="008A70FB" w:rsidRDefault="008A70FB">
      <w:pPr>
        <w:pStyle w:val="Textkrper"/>
        <w:ind w:left="256" w:right="251"/>
        <w:jc w:val="both"/>
        <w:rPr>
          <w:lang w:val="en-US"/>
        </w:rPr>
      </w:pPr>
      <w:r w:rsidRPr="008A70FB">
        <w:rPr>
          <w:lang w:val="en-US"/>
        </w:rPr>
        <w:t>Representation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with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two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places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publication: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Frankfurt</w:t>
      </w:r>
      <w:r w:rsidRPr="008A70FB">
        <w:rPr>
          <w:spacing w:val="-6"/>
          <w:lang w:val="en-US"/>
        </w:rPr>
        <w:t xml:space="preserve"> </w:t>
      </w:r>
      <w:proofErr w:type="spellStart"/>
      <w:r w:rsidRPr="008A70FB">
        <w:rPr>
          <w:lang w:val="en-US"/>
        </w:rPr>
        <w:t>a.M.</w:t>
      </w:r>
      <w:proofErr w:type="spellEnd"/>
      <w:r w:rsidRPr="008A70FB">
        <w:rPr>
          <w:lang w:val="en-US"/>
        </w:rPr>
        <w:t>,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New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York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-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or: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Frankfurt</w:t>
      </w:r>
      <w:r w:rsidRPr="008A70FB">
        <w:rPr>
          <w:spacing w:val="-6"/>
          <w:lang w:val="en-US"/>
        </w:rPr>
        <w:t xml:space="preserve"> </w:t>
      </w:r>
      <w:proofErr w:type="spellStart"/>
      <w:r w:rsidRPr="008A70FB">
        <w:rPr>
          <w:lang w:val="en-US"/>
        </w:rPr>
        <w:t>a.M.</w:t>
      </w:r>
      <w:proofErr w:type="spellEnd"/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and New York. If there are more than two places of publication, only the first is mentioned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an ‘</w:t>
      </w:r>
      <w:proofErr w:type="spellStart"/>
      <w:r w:rsidRPr="008A70FB">
        <w:rPr>
          <w:lang w:val="en-US"/>
        </w:rPr>
        <w:t>i</w:t>
      </w:r>
      <w:proofErr w:type="spellEnd"/>
      <w:r w:rsidRPr="008A70FB">
        <w:rPr>
          <w:lang w:val="en-US"/>
        </w:rPr>
        <w:t>.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a.’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added. Authors are all named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- no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“et al.” in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bibliography</w:t>
      </w:r>
    </w:p>
    <w:p w14:paraId="1BB1E802" w14:textId="77777777" w:rsidR="006D6170" w:rsidRPr="008A70FB" w:rsidRDefault="006D6170">
      <w:pPr>
        <w:jc w:val="both"/>
        <w:rPr>
          <w:lang w:val="en-US"/>
        </w:rPr>
        <w:sectPr w:rsidR="006D6170" w:rsidRPr="008A70FB">
          <w:pgSz w:w="11920" w:h="16860"/>
          <w:pgMar w:top="980" w:right="1160" w:bottom="280" w:left="1280" w:header="717" w:footer="0" w:gutter="0"/>
          <w:cols w:space="720"/>
        </w:sectPr>
      </w:pPr>
    </w:p>
    <w:p w14:paraId="131E5D69" w14:textId="77777777" w:rsidR="006D6170" w:rsidRPr="008A70FB" w:rsidRDefault="006D6170">
      <w:pPr>
        <w:pStyle w:val="Textkrper"/>
        <w:spacing w:before="8"/>
        <w:rPr>
          <w:sz w:val="29"/>
          <w:lang w:val="en-US"/>
        </w:rPr>
      </w:pPr>
    </w:p>
    <w:p w14:paraId="0EF23FF7" w14:textId="77777777" w:rsidR="006D6170" w:rsidRPr="008A70FB" w:rsidRDefault="008A70FB">
      <w:pPr>
        <w:pStyle w:val="Textkrper"/>
        <w:spacing w:before="90"/>
        <w:ind w:left="255"/>
        <w:rPr>
          <w:lang w:val="en-US"/>
        </w:rPr>
      </w:pPr>
      <w:r w:rsidRPr="008A70FB">
        <w:rPr>
          <w:lang w:val="en-US"/>
        </w:rPr>
        <w:t>(e.g.: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Dickens,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W.T./Katz,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L.F./Lang,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K./Summers,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L.H.).</w:t>
      </w:r>
    </w:p>
    <w:p w14:paraId="7E8CB0C2" w14:textId="77777777" w:rsidR="006D6170" w:rsidRPr="008A70FB" w:rsidRDefault="006D6170">
      <w:pPr>
        <w:pStyle w:val="Textkrper"/>
        <w:spacing w:before="11"/>
        <w:rPr>
          <w:sz w:val="21"/>
          <w:lang w:val="en-US"/>
        </w:rPr>
      </w:pPr>
    </w:p>
    <w:p w14:paraId="7665EDFF" w14:textId="77777777" w:rsidR="006D6170" w:rsidRDefault="008A70FB">
      <w:pPr>
        <w:pStyle w:val="Listenabsatz"/>
        <w:numPr>
          <w:ilvl w:val="0"/>
          <w:numId w:val="1"/>
        </w:numPr>
        <w:tabs>
          <w:tab w:val="left" w:pos="398"/>
        </w:tabs>
        <w:ind w:left="397" w:hanging="146"/>
        <w:rPr>
          <w:b/>
          <w:sz w:val="24"/>
        </w:rPr>
      </w:pP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sources</w:t>
      </w:r>
      <w:proofErr w:type="spellEnd"/>
      <w:r>
        <w:rPr>
          <w:b/>
          <w:sz w:val="24"/>
        </w:rPr>
        <w:t>:</w:t>
      </w:r>
    </w:p>
    <w:p w14:paraId="3F6842A7" w14:textId="77777777" w:rsidR="006D6170" w:rsidRPr="008A70FB" w:rsidRDefault="008A70FB">
      <w:pPr>
        <w:pStyle w:val="Textkrper"/>
        <w:spacing w:before="2"/>
        <w:ind w:left="255" w:right="1054"/>
        <w:rPr>
          <w:lang w:val="en-US"/>
        </w:rPr>
      </w:pPr>
      <w:r w:rsidRPr="008A70FB">
        <w:rPr>
          <w:lang w:val="en-US"/>
        </w:rPr>
        <w:t>[author of the article] [year] [title of the article – possibly subtitle] [URL: Link to the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contribution]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(access on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[date of last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access]).</w:t>
      </w:r>
    </w:p>
    <w:p w14:paraId="1DD1D39E" w14:textId="77777777" w:rsidR="006D6170" w:rsidRPr="008A70FB" w:rsidRDefault="006D6170">
      <w:pPr>
        <w:pStyle w:val="Textkrper"/>
        <w:rPr>
          <w:sz w:val="29"/>
          <w:lang w:val="en-US"/>
        </w:rPr>
      </w:pPr>
    </w:p>
    <w:p w14:paraId="15B00ACD" w14:textId="77777777" w:rsidR="006D6170" w:rsidRPr="008A70FB" w:rsidRDefault="008A70FB">
      <w:pPr>
        <w:pStyle w:val="Textkrper"/>
        <w:ind w:left="255" w:right="366"/>
        <w:jc w:val="both"/>
        <w:rPr>
          <w:lang w:val="en-US"/>
        </w:rPr>
      </w:pPr>
      <w:r w:rsidRPr="008A70FB">
        <w:rPr>
          <w:lang w:val="en-US"/>
        </w:rPr>
        <w:t>Not all sources that can be obtained from the Internet are "online sources". For example,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discussion papers from series (e.g. ZEW Discussion Papers) should be listed as a discussion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paper.</w:t>
      </w:r>
    </w:p>
    <w:p w14:paraId="1D9B0901" w14:textId="77777777" w:rsidR="006D6170" w:rsidRPr="008A70FB" w:rsidRDefault="006D6170">
      <w:pPr>
        <w:pStyle w:val="Textkrper"/>
        <w:rPr>
          <w:lang w:val="en-US"/>
        </w:rPr>
      </w:pPr>
    </w:p>
    <w:p w14:paraId="5FB53D7C" w14:textId="77777777" w:rsidR="006D6170" w:rsidRPr="008A70FB" w:rsidRDefault="008A70FB">
      <w:pPr>
        <w:pStyle w:val="Textkrper"/>
        <w:ind w:left="255" w:right="648"/>
        <w:rPr>
          <w:lang w:val="en-US"/>
        </w:rPr>
      </w:pPr>
      <w:r w:rsidRPr="008A70FB">
        <w:rPr>
          <w:lang w:val="en-US"/>
        </w:rPr>
        <w:t>In the case of pure Internet messages, the full web address and the date of access must be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given.</w:t>
      </w:r>
    </w:p>
    <w:p w14:paraId="47049AE2" w14:textId="77777777" w:rsidR="006D6170" w:rsidRPr="008A70FB" w:rsidRDefault="006D6170">
      <w:pPr>
        <w:pStyle w:val="Textkrper"/>
        <w:spacing w:before="8"/>
        <w:rPr>
          <w:sz w:val="23"/>
          <w:lang w:val="en-US"/>
        </w:rPr>
      </w:pPr>
    </w:p>
    <w:p w14:paraId="16B6ABF7" w14:textId="77777777" w:rsidR="006D6170" w:rsidRDefault="008A70FB">
      <w:pPr>
        <w:ind w:left="255"/>
        <w:rPr>
          <w:i/>
          <w:sz w:val="24"/>
        </w:rPr>
      </w:pPr>
      <w:proofErr w:type="spellStart"/>
      <w:r>
        <w:rPr>
          <w:i/>
          <w:sz w:val="24"/>
        </w:rPr>
        <w:t>Example</w:t>
      </w:r>
      <w:proofErr w:type="spellEnd"/>
      <w:r>
        <w:rPr>
          <w:i/>
          <w:sz w:val="24"/>
        </w:rPr>
        <w:t>:</w:t>
      </w:r>
    </w:p>
    <w:p w14:paraId="78EFF0BA" w14:textId="77777777" w:rsidR="006D6170" w:rsidRDefault="008A70FB">
      <w:pPr>
        <w:pStyle w:val="Textkrper"/>
        <w:spacing w:before="2"/>
        <w:ind w:left="255" w:right="430"/>
        <w:jc w:val="both"/>
      </w:pPr>
      <w:proofErr w:type="spellStart"/>
      <w:r>
        <w:t>Crocoll</w:t>
      </w:r>
      <w:proofErr w:type="spellEnd"/>
      <w:r>
        <w:t>, S./</w:t>
      </w:r>
      <w:proofErr w:type="spellStart"/>
      <w:r>
        <w:t>Tutt</w:t>
      </w:r>
      <w:proofErr w:type="spellEnd"/>
      <w:r>
        <w:t>, C. (2018): 75.000 neu sozialversicherungspflichtig Beschäftigte-vor allem</w:t>
      </w:r>
      <w:r>
        <w:rPr>
          <w:spacing w:val="-57"/>
        </w:rPr>
        <w:t xml:space="preserve"> </w:t>
      </w:r>
      <w:r>
        <w:t>aus dem Ausland, URL: https</w:t>
      </w:r>
      <w:hyperlink r:id="rId18">
        <w:r>
          <w:t>://www.wiwo.de/politik/deutschl</w:t>
        </w:r>
      </w:hyperlink>
      <w:r>
        <w:t>and</w:t>
      </w:r>
      <w:hyperlink r:id="rId19">
        <w:r>
          <w:t>/bundesagentur-750-000-</w:t>
        </w:r>
      </w:hyperlink>
      <w:r>
        <w:rPr>
          <w:spacing w:val="-57"/>
        </w:rPr>
        <w:t xml:space="preserve"> </w:t>
      </w:r>
      <w:r>
        <w:t>neu-sozialversicherungspflichtig-beschaeftigte-vor-allem-aus-dem-ausland/22942064.html</w:t>
      </w:r>
      <w:r>
        <w:rPr>
          <w:spacing w:val="1"/>
        </w:rPr>
        <w:t xml:space="preserve"> </w:t>
      </w:r>
      <w:r>
        <w:t>(</w:t>
      </w:r>
      <w:proofErr w:type="spellStart"/>
      <w:r>
        <w:t>access</w:t>
      </w:r>
      <w:proofErr w:type="spellEnd"/>
      <w:r>
        <w:rPr>
          <w:spacing w:val="-1"/>
        </w:rPr>
        <w:t xml:space="preserve"> </w:t>
      </w:r>
      <w:r>
        <w:t>on 26.08.2018).</w:t>
      </w:r>
    </w:p>
    <w:p w14:paraId="27F31325" w14:textId="77777777" w:rsidR="006D6170" w:rsidRDefault="006D6170">
      <w:pPr>
        <w:pStyle w:val="Textkrper"/>
        <w:rPr>
          <w:sz w:val="26"/>
        </w:rPr>
      </w:pPr>
    </w:p>
    <w:p w14:paraId="33324AC8" w14:textId="77777777" w:rsidR="006D6170" w:rsidRDefault="006D6170">
      <w:pPr>
        <w:pStyle w:val="Textkrper"/>
        <w:spacing w:before="1"/>
        <w:rPr>
          <w:sz w:val="22"/>
        </w:rPr>
      </w:pPr>
    </w:p>
    <w:p w14:paraId="2B6BBA6B" w14:textId="77777777" w:rsidR="006D6170" w:rsidRDefault="008A70FB">
      <w:pPr>
        <w:pStyle w:val="berschrift1"/>
        <w:numPr>
          <w:ilvl w:val="0"/>
          <w:numId w:val="2"/>
        </w:numPr>
        <w:tabs>
          <w:tab w:val="left" w:pos="465"/>
        </w:tabs>
        <w:ind w:left="464"/>
        <w:jc w:val="both"/>
      </w:pPr>
      <w:bookmarkStart w:id="24" w:name="5_Specifics_for_term_papers"/>
      <w:bookmarkStart w:id="25" w:name="_bookmark12"/>
      <w:bookmarkEnd w:id="24"/>
      <w:bookmarkEnd w:id="25"/>
      <w:proofErr w:type="spellStart"/>
      <w:r>
        <w:t>Specifics</w:t>
      </w:r>
      <w:proofErr w:type="spellEnd"/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proofErr w:type="spellStart"/>
      <w:r>
        <w:t>term</w:t>
      </w:r>
      <w:proofErr w:type="spellEnd"/>
      <w:r>
        <w:rPr>
          <w:spacing w:val="-6"/>
        </w:rPr>
        <w:t xml:space="preserve"> </w:t>
      </w:r>
      <w:proofErr w:type="spellStart"/>
      <w:r>
        <w:t>papers</w:t>
      </w:r>
      <w:proofErr w:type="spellEnd"/>
    </w:p>
    <w:p w14:paraId="5EDB5397" w14:textId="77777777" w:rsidR="006D6170" w:rsidRPr="008A70FB" w:rsidRDefault="008A70FB">
      <w:pPr>
        <w:pStyle w:val="Textkrper"/>
        <w:spacing w:before="116"/>
        <w:ind w:left="256" w:right="369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length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term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paper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announced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respective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seminar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(usually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between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15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20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pages).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If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upper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limit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non-coordinated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exceeded,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it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will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considered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negatively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the evaluation.</w:t>
      </w:r>
    </w:p>
    <w:p w14:paraId="1F22B4F4" w14:textId="77777777" w:rsidR="006D6170" w:rsidRPr="008A70FB" w:rsidRDefault="006D6170">
      <w:pPr>
        <w:pStyle w:val="Textkrper"/>
        <w:rPr>
          <w:sz w:val="26"/>
          <w:lang w:val="en-US"/>
        </w:rPr>
      </w:pPr>
    </w:p>
    <w:p w14:paraId="1184BA1A" w14:textId="77777777" w:rsidR="006D6170" w:rsidRPr="008A70FB" w:rsidRDefault="006D6170">
      <w:pPr>
        <w:pStyle w:val="Textkrper"/>
        <w:spacing w:before="1"/>
        <w:rPr>
          <w:sz w:val="22"/>
          <w:lang w:val="en-US"/>
        </w:rPr>
      </w:pPr>
    </w:p>
    <w:p w14:paraId="2BE43989" w14:textId="77777777" w:rsidR="006D6170" w:rsidRDefault="008A70FB">
      <w:pPr>
        <w:pStyle w:val="berschrift1"/>
        <w:numPr>
          <w:ilvl w:val="0"/>
          <w:numId w:val="2"/>
        </w:numPr>
        <w:tabs>
          <w:tab w:val="left" w:pos="465"/>
        </w:tabs>
        <w:ind w:left="464"/>
        <w:jc w:val="both"/>
      </w:pPr>
      <w:bookmarkStart w:id="26" w:name="6_Specifics_for_Bachelor_theses"/>
      <w:bookmarkStart w:id="27" w:name="_bookmark13"/>
      <w:bookmarkEnd w:id="26"/>
      <w:bookmarkEnd w:id="27"/>
      <w:proofErr w:type="spellStart"/>
      <w:r>
        <w:t>Specifics</w:t>
      </w:r>
      <w:proofErr w:type="spellEnd"/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r>
        <w:t>Bachelor</w:t>
      </w:r>
      <w:r>
        <w:rPr>
          <w:spacing w:val="-8"/>
        </w:rPr>
        <w:t xml:space="preserve"> </w:t>
      </w:r>
      <w:proofErr w:type="spellStart"/>
      <w:r>
        <w:t>theses</w:t>
      </w:r>
      <w:proofErr w:type="spellEnd"/>
    </w:p>
    <w:p w14:paraId="6D7FF82F" w14:textId="77777777" w:rsidR="006D6170" w:rsidRPr="008A70FB" w:rsidRDefault="008A70FB">
      <w:pPr>
        <w:pStyle w:val="Textkrper"/>
        <w:spacing w:before="116"/>
        <w:ind w:left="257" w:right="366"/>
        <w:jc w:val="both"/>
        <w:rPr>
          <w:lang w:val="en-US"/>
        </w:rPr>
      </w:pPr>
      <w:r w:rsidRPr="008A70FB">
        <w:rPr>
          <w:lang w:val="en-US"/>
        </w:rPr>
        <w:t>The</w:t>
      </w:r>
      <w:r w:rsidRPr="008A70FB">
        <w:rPr>
          <w:spacing w:val="-8"/>
          <w:lang w:val="en-US"/>
        </w:rPr>
        <w:t xml:space="preserve"> </w:t>
      </w:r>
      <w:r w:rsidRPr="008A70FB">
        <w:rPr>
          <w:lang w:val="en-US"/>
        </w:rPr>
        <w:t>length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bachelor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thesis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20-25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pages.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This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includes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figures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tables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contained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in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text.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Directories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appendix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do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not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count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towards</w:t>
      </w:r>
      <w:r w:rsidRPr="008A70FB">
        <w:rPr>
          <w:spacing w:val="-8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specified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number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pages.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If the upper limit is non-coordinated exceeded, it will be considered negatively in the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evaluation.</w:t>
      </w:r>
    </w:p>
    <w:p w14:paraId="616124D9" w14:textId="77777777" w:rsidR="006D6170" w:rsidRPr="008A70FB" w:rsidRDefault="006D6170">
      <w:pPr>
        <w:pStyle w:val="Textkrper"/>
        <w:rPr>
          <w:lang w:val="en-US"/>
        </w:rPr>
      </w:pPr>
    </w:p>
    <w:p w14:paraId="66CF89BF" w14:textId="77777777" w:rsidR="006D6170" w:rsidRPr="008A70FB" w:rsidRDefault="008A70FB">
      <w:pPr>
        <w:pStyle w:val="Textkrper"/>
        <w:spacing w:before="1"/>
        <w:ind w:left="255"/>
        <w:jc w:val="both"/>
        <w:rPr>
          <w:lang w:val="en-US"/>
        </w:rPr>
      </w:pPr>
      <w:r w:rsidRPr="008A70FB">
        <w:rPr>
          <w:lang w:val="en-US"/>
        </w:rPr>
        <w:t>Two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bounded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copies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digital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version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(on USB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stick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CD) must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submitted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</w:t>
      </w:r>
    </w:p>
    <w:p w14:paraId="42E45A53" w14:textId="77777777" w:rsidR="006D6170" w:rsidRPr="008A70FB" w:rsidRDefault="008A70FB">
      <w:pPr>
        <w:ind w:left="256"/>
        <w:jc w:val="both"/>
        <w:rPr>
          <w:sz w:val="24"/>
          <w:lang w:val="en-US"/>
        </w:rPr>
      </w:pPr>
      <w:r w:rsidRPr="008A70FB">
        <w:rPr>
          <w:b/>
          <w:sz w:val="24"/>
          <w:lang w:val="en-US"/>
        </w:rPr>
        <w:t>examination</w:t>
      </w:r>
      <w:r w:rsidRPr="008A70FB">
        <w:rPr>
          <w:b/>
          <w:spacing w:val="-3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office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(!).</w:t>
      </w:r>
    </w:p>
    <w:p w14:paraId="4D69F83F" w14:textId="77777777" w:rsidR="006D6170" w:rsidRPr="008A70FB" w:rsidRDefault="006D6170">
      <w:pPr>
        <w:pStyle w:val="Textkrper"/>
        <w:spacing w:before="8"/>
        <w:rPr>
          <w:sz w:val="23"/>
          <w:lang w:val="en-US"/>
        </w:rPr>
      </w:pPr>
    </w:p>
    <w:p w14:paraId="75655769" w14:textId="163127B8" w:rsidR="006D6170" w:rsidRPr="008A70FB" w:rsidRDefault="008F288D">
      <w:pPr>
        <w:spacing w:before="1"/>
        <w:ind w:left="255"/>
        <w:rPr>
          <w:b/>
          <w:sz w:val="24"/>
          <w:lang w:val="en-US"/>
        </w:rPr>
      </w:pPr>
      <w:r>
        <w:rPr>
          <w:b/>
          <w:sz w:val="24"/>
          <w:lang w:val="en-US"/>
        </w:rPr>
        <w:t>Declaration of authorship</w:t>
      </w:r>
      <w:r w:rsidR="008A70FB" w:rsidRPr="008A70FB">
        <w:rPr>
          <w:b/>
          <w:sz w:val="24"/>
          <w:lang w:val="en-US"/>
        </w:rPr>
        <w:t>:</w:t>
      </w:r>
    </w:p>
    <w:p w14:paraId="4BD73EC5" w14:textId="7BB8FB0F" w:rsidR="006D6170" w:rsidRDefault="008A70FB">
      <w:pPr>
        <w:pStyle w:val="Textkrper"/>
        <w:ind w:left="257" w:right="272"/>
        <w:rPr>
          <w:lang w:val="en-US"/>
        </w:rPr>
      </w:pPr>
      <w:r w:rsidRPr="008A70FB">
        <w:rPr>
          <w:lang w:val="en-US"/>
        </w:rPr>
        <w:t xml:space="preserve">The </w:t>
      </w:r>
      <w:r w:rsidR="008F288D">
        <w:rPr>
          <w:lang w:val="en-US"/>
        </w:rPr>
        <w:t>declaration</w:t>
      </w:r>
      <w:r w:rsidRPr="008A70FB">
        <w:rPr>
          <w:lang w:val="en-US"/>
        </w:rPr>
        <w:t xml:space="preserve"> should not have a page number. </w:t>
      </w:r>
      <w:r w:rsidR="008F288D">
        <w:rPr>
          <w:lang w:val="en-US"/>
        </w:rPr>
        <w:t xml:space="preserve">Please use the topical form or the text on the form and </w:t>
      </w:r>
      <w:r w:rsidRPr="008A70FB">
        <w:rPr>
          <w:lang w:val="en-US"/>
        </w:rPr>
        <w:t>sign</w:t>
      </w:r>
      <w:r w:rsidR="008F288D">
        <w:rPr>
          <w:lang w:val="en-US"/>
        </w:rPr>
        <w:t xml:space="preserve"> the declaration</w:t>
      </w:r>
      <w:r w:rsidRPr="008A70FB">
        <w:rPr>
          <w:lang w:val="en-US"/>
        </w:rPr>
        <w:t xml:space="preserve"> by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hand</w:t>
      </w:r>
      <w:r w:rsidR="008F288D">
        <w:rPr>
          <w:lang w:val="en-US"/>
        </w:rPr>
        <w:t>. You find the form under the header theses/papers here:</w:t>
      </w:r>
    </w:p>
    <w:p w14:paraId="5FDE2AA6" w14:textId="348B89D1" w:rsidR="008F288D" w:rsidRPr="008A70FB" w:rsidRDefault="008F288D">
      <w:pPr>
        <w:pStyle w:val="Textkrper"/>
        <w:ind w:left="257" w:right="272"/>
        <w:rPr>
          <w:lang w:val="en-US"/>
        </w:rPr>
      </w:pPr>
      <w:r w:rsidRPr="008F288D">
        <w:rPr>
          <w:lang w:val="en-US"/>
        </w:rPr>
        <w:t>https://www.uni-wuerzburg.de/en/studying-at-jmu/examination-office/forms/</w:t>
      </w:r>
    </w:p>
    <w:p w14:paraId="1EF8143C" w14:textId="77777777" w:rsidR="006D6170" w:rsidRPr="008A70FB" w:rsidRDefault="006D6170">
      <w:pPr>
        <w:pStyle w:val="Textkrper"/>
        <w:spacing w:before="11"/>
        <w:rPr>
          <w:sz w:val="25"/>
          <w:lang w:val="en-US"/>
        </w:rPr>
      </w:pPr>
    </w:p>
    <w:p w14:paraId="2E2D145F" w14:textId="77777777" w:rsidR="006D6170" w:rsidRPr="008A70FB" w:rsidRDefault="008A70FB">
      <w:pPr>
        <w:pStyle w:val="berschrift1"/>
        <w:numPr>
          <w:ilvl w:val="0"/>
          <w:numId w:val="2"/>
        </w:numPr>
        <w:tabs>
          <w:tab w:val="left" w:pos="465"/>
        </w:tabs>
        <w:ind w:left="464" w:right="117"/>
        <w:jc w:val="both"/>
        <w:rPr>
          <w:lang w:val="en-US"/>
        </w:rPr>
      </w:pPr>
      <w:bookmarkStart w:id="28" w:name="7_Specifics_on_the_thematic_combination_"/>
      <w:bookmarkStart w:id="29" w:name="_bookmark14"/>
      <w:bookmarkEnd w:id="28"/>
      <w:bookmarkEnd w:id="29"/>
      <w:r w:rsidRPr="008A70FB">
        <w:rPr>
          <w:lang w:val="en-US"/>
        </w:rPr>
        <w:t xml:space="preserve">Specifics on the thematic combination of </w:t>
      </w:r>
      <w:proofErr w:type="gramStart"/>
      <w:r w:rsidRPr="008A70FB">
        <w:rPr>
          <w:lang w:val="en-US"/>
        </w:rPr>
        <w:t>Bachelor's</w:t>
      </w:r>
      <w:proofErr w:type="gramEnd"/>
      <w:r w:rsidRPr="008A70FB">
        <w:rPr>
          <w:lang w:val="en-US"/>
        </w:rPr>
        <w:t xml:space="preserve"> thesis and seminar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paper</w:t>
      </w:r>
    </w:p>
    <w:p w14:paraId="12733A6F" w14:textId="10DB48C1" w:rsidR="006D6170" w:rsidRPr="008A70FB" w:rsidRDefault="008A70FB">
      <w:pPr>
        <w:pStyle w:val="Textkrper"/>
        <w:spacing w:before="116"/>
        <w:ind w:left="257" w:right="365"/>
        <w:jc w:val="both"/>
        <w:rPr>
          <w:lang w:val="en-US"/>
        </w:rPr>
      </w:pPr>
      <w:r w:rsidRPr="008A70FB">
        <w:rPr>
          <w:lang w:val="en-US"/>
        </w:rPr>
        <w:t xml:space="preserve">If you combine </w:t>
      </w:r>
      <w:proofErr w:type="gramStart"/>
      <w:r w:rsidRPr="008A70FB">
        <w:rPr>
          <w:lang w:val="en-US"/>
        </w:rPr>
        <w:t>Bachelor's</w:t>
      </w:r>
      <w:proofErr w:type="gramEnd"/>
      <w:r w:rsidRPr="008A70FB">
        <w:rPr>
          <w:lang w:val="en-US"/>
        </w:rPr>
        <w:t xml:space="preserve"> thesis and seminar paper thematically, the seminar paper </w:t>
      </w:r>
      <w:r w:rsidR="008F288D">
        <w:rPr>
          <w:lang w:val="en-US"/>
        </w:rPr>
        <w:t>comprises the following parts: an exposé of the Bachelor thesis with comments (about 5 pages), a literature review (about 5 pages) and a presentation before submitting the thesis. The combined thesis and seminar paper is worth 15 ECTS.</w:t>
      </w:r>
    </w:p>
    <w:p w14:paraId="2614BA1E" w14:textId="77777777" w:rsidR="006D6170" w:rsidRDefault="008A70FB">
      <w:pPr>
        <w:pStyle w:val="berschrift1"/>
        <w:numPr>
          <w:ilvl w:val="0"/>
          <w:numId w:val="2"/>
        </w:numPr>
        <w:tabs>
          <w:tab w:val="left" w:pos="467"/>
        </w:tabs>
        <w:spacing w:before="210"/>
        <w:ind w:left="466" w:hanging="210"/>
        <w:jc w:val="both"/>
      </w:pPr>
      <w:bookmarkStart w:id="30" w:name="8_Specifics_for_Master_theses"/>
      <w:bookmarkStart w:id="31" w:name="_bookmark15"/>
      <w:bookmarkEnd w:id="30"/>
      <w:bookmarkEnd w:id="31"/>
      <w:proofErr w:type="spellStart"/>
      <w:r>
        <w:t>Specifics</w:t>
      </w:r>
      <w:proofErr w:type="spellEnd"/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r>
        <w:t>Master</w:t>
      </w:r>
      <w:r>
        <w:rPr>
          <w:spacing w:val="-8"/>
        </w:rPr>
        <w:t xml:space="preserve"> </w:t>
      </w:r>
      <w:proofErr w:type="spellStart"/>
      <w:r>
        <w:t>theses</w:t>
      </w:r>
      <w:proofErr w:type="spellEnd"/>
    </w:p>
    <w:p w14:paraId="0434D8FC" w14:textId="77777777" w:rsidR="006D6170" w:rsidRPr="008A70FB" w:rsidRDefault="008A70FB">
      <w:pPr>
        <w:pStyle w:val="Textkrper"/>
        <w:spacing w:before="116"/>
        <w:ind w:left="255" w:right="366"/>
        <w:jc w:val="both"/>
        <w:rPr>
          <w:lang w:val="en-US"/>
        </w:rPr>
      </w:pPr>
      <w:r w:rsidRPr="008A70FB">
        <w:rPr>
          <w:spacing w:val="-1"/>
          <w:lang w:val="en-US"/>
        </w:rPr>
        <w:t>Unless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special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agreements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have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been</w:t>
      </w:r>
      <w:r w:rsidRPr="008A70FB">
        <w:rPr>
          <w:spacing w:val="-14"/>
          <w:lang w:val="en-US"/>
        </w:rPr>
        <w:t xml:space="preserve"> </w:t>
      </w:r>
      <w:r w:rsidRPr="008A70FB">
        <w:rPr>
          <w:lang w:val="en-US"/>
        </w:rPr>
        <w:t>made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with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supervisor,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length</w:t>
      </w:r>
      <w:r w:rsidRPr="008A70FB">
        <w:rPr>
          <w:spacing w:val="-15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12"/>
          <w:lang w:val="en-US"/>
        </w:rPr>
        <w:t xml:space="preserve"> </w:t>
      </w:r>
      <w:r w:rsidRPr="008A70FB">
        <w:rPr>
          <w:lang w:val="en-US"/>
        </w:rPr>
        <w:t>master’s</w:t>
      </w:r>
      <w:r w:rsidRPr="008A70FB">
        <w:rPr>
          <w:spacing w:val="-13"/>
          <w:lang w:val="en-US"/>
        </w:rPr>
        <w:t xml:space="preserve"> </w:t>
      </w:r>
      <w:r w:rsidRPr="008A70FB">
        <w:rPr>
          <w:lang w:val="en-US"/>
        </w:rPr>
        <w:t>thesis</w:t>
      </w:r>
      <w:r w:rsidRPr="008A70FB">
        <w:rPr>
          <w:spacing w:val="-58"/>
          <w:lang w:val="en-US"/>
        </w:rPr>
        <w:t xml:space="preserve"> </w:t>
      </w:r>
      <w:r w:rsidRPr="008A70FB">
        <w:rPr>
          <w:spacing w:val="-1"/>
          <w:lang w:val="en-US"/>
        </w:rPr>
        <w:t xml:space="preserve">is 60-65 pages. This includes </w:t>
      </w:r>
      <w:r w:rsidRPr="008A70FB">
        <w:rPr>
          <w:lang w:val="en-US"/>
        </w:rPr>
        <w:t>the figures and tables contained in the text. Directories and the</w:t>
      </w:r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appendix do not count towards the specified number of pages. If the upper limit is non-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lastRenderedPageBreak/>
        <w:t>coordinated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exceeded,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it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will 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considered negatively in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 evaluation.</w:t>
      </w:r>
    </w:p>
    <w:p w14:paraId="7A74E4FB" w14:textId="77777777" w:rsidR="006D6170" w:rsidRPr="008A70FB" w:rsidRDefault="006D6170">
      <w:pPr>
        <w:pStyle w:val="Textkrper"/>
        <w:rPr>
          <w:lang w:val="en-US"/>
        </w:rPr>
      </w:pPr>
    </w:p>
    <w:p w14:paraId="71815C2E" w14:textId="77777777" w:rsidR="006D6170" w:rsidRPr="008A70FB" w:rsidRDefault="008A70FB">
      <w:pPr>
        <w:pStyle w:val="Textkrper"/>
        <w:ind w:left="255"/>
        <w:rPr>
          <w:lang w:val="en-US"/>
        </w:rPr>
      </w:pPr>
      <w:r w:rsidRPr="008A70FB">
        <w:rPr>
          <w:lang w:val="en-US"/>
        </w:rPr>
        <w:t>Three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bounded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copies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and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two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digital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versions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(on USB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stick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or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CD)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must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submitted to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the</w:t>
      </w:r>
    </w:p>
    <w:p w14:paraId="0ABA393D" w14:textId="77777777" w:rsidR="006D6170" w:rsidRPr="008A70FB" w:rsidRDefault="008A70FB">
      <w:pPr>
        <w:ind w:left="255"/>
        <w:jc w:val="both"/>
        <w:rPr>
          <w:sz w:val="24"/>
          <w:lang w:val="en-US"/>
        </w:rPr>
      </w:pPr>
      <w:r w:rsidRPr="008A70FB">
        <w:rPr>
          <w:b/>
          <w:sz w:val="24"/>
          <w:lang w:val="en-US"/>
        </w:rPr>
        <w:t>examination</w:t>
      </w:r>
      <w:r w:rsidRPr="008A70FB">
        <w:rPr>
          <w:b/>
          <w:spacing w:val="-3"/>
          <w:sz w:val="24"/>
          <w:lang w:val="en-US"/>
        </w:rPr>
        <w:t xml:space="preserve"> </w:t>
      </w:r>
      <w:r w:rsidRPr="008A70FB">
        <w:rPr>
          <w:b/>
          <w:sz w:val="24"/>
          <w:lang w:val="en-US"/>
        </w:rPr>
        <w:t>office</w:t>
      </w:r>
      <w:r w:rsidRPr="008A70FB">
        <w:rPr>
          <w:b/>
          <w:spacing w:val="-2"/>
          <w:sz w:val="24"/>
          <w:lang w:val="en-US"/>
        </w:rPr>
        <w:t xml:space="preserve"> </w:t>
      </w:r>
      <w:r w:rsidRPr="008A70FB">
        <w:rPr>
          <w:sz w:val="24"/>
          <w:lang w:val="en-US"/>
        </w:rPr>
        <w:t>(!).</w:t>
      </w:r>
    </w:p>
    <w:p w14:paraId="25329BA0" w14:textId="77777777" w:rsidR="006D6170" w:rsidRPr="008A70FB" w:rsidRDefault="006D6170">
      <w:pPr>
        <w:pStyle w:val="Textkrper"/>
        <w:spacing w:before="7"/>
        <w:rPr>
          <w:sz w:val="28"/>
          <w:lang w:val="en-US"/>
        </w:rPr>
      </w:pPr>
    </w:p>
    <w:p w14:paraId="075ECCCB" w14:textId="77777777" w:rsidR="008F288D" w:rsidRPr="008A70FB" w:rsidRDefault="008F288D" w:rsidP="008F288D">
      <w:pPr>
        <w:spacing w:before="1"/>
        <w:ind w:left="255"/>
        <w:rPr>
          <w:b/>
          <w:sz w:val="24"/>
          <w:lang w:val="en-US"/>
        </w:rPr>
      </w:pPr>
      <w:r>
        <w:rPr>
          <w:b/>
          <w:sz w:val="24"/>
          <w:lang w:val="en-US"/>
        </w:rPr>
        <w:t>Declaration of authorship</w:t>
      </w:r>
      <w:r w:rsidRPr="008A70FB">
        <w:rPr>
          <w:b/>
          <w:sz w:val="24"/>
          <w:lang w:val="en-US"/>
        </w:rPr>
        <w:t>:</w:t>
      </w:r>
    </w:p>
    <w:p w14:paraId="5AE34736" w14:textId="77777777" w:rsidR="008F288D" w:rsidRDefault="008F288D" w:rsidP="008F288D">
      <w:pPr>
        <w:pStyle w:val="Textkrper"/>
        <w:ind w:left="257" w:right="272"/>
        <w:rPr>
          <w:lang w:val="en-US"/>
        </w:rPr>
      </w:pPr>
      <w:r w:rsidRPr="008A70FB">
        <w:rPr>
          <w:lang w:val="en-US"/>
        </w:rPr>
        <w:t xml:space="preserve">The </w:t>
      </w:r>
      <w:r>
        <w:rPr>
          <w:lang w:val="en-US"/>
        </w:rPr>
        <w:t>declaration</w:t>
      </w:r>
      <w:r w:rsidRPr="008A70FB">
        <w:rPr>
          <w:lang w:val="en-US"/>
        </w:rPr>
        <w:t xml:space="preserve"> should not have a page number. </w:t>
      </w:r>
      <w:r>
        <w:rPr>
          <w:lang w:val="en-US"/>
        </w:rPr>
        <w:t xml:space="preserve">Please use the topical form or the text on the form and </w:t>
      </w:r>
      <w:r w:rsidRPr="008A70FB">
        <w:rPr>
          <w:lang w:val="en-US"/>
        </w:rPr>
        <w:t>sign</w:t>
      </w:r>
      <w:r>
        <w:rPr>
          <w:lang w:val="en-US"/>
        </w:rPr>
        <w:t xml:space="preserve"> the declaration</w:t>
      </w:r>
      <w:r w:rsidRPr="008A70FB">
        <w:rPr>
          <w:lang w:val="en-US"/>
        </w:rPr>
        <w:t xml:space="preserve"> by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hand</w:t>
      </w:r>
      <w:r>
        <w:rPr>
          <w:lang w:val="en-US"/>
        </w:rPr>
        <w:t>. You find the form under the header theses/papers here:</w:t>
      </w:r>
    </w:p>
    <w:p w14:paraId="5C2FB6AF" w14:textId="77777777" w:rsidR="008F288D" w:rsidRPr="008A70FB" w:rsidRDefault="008F288D" w:rsidP="008F288D">
      <w:pPr>
        <w:pStyle w:val="Textkrper"/>
        <w:ind w:left="257" w:right="272"/>
        <w:rPr>
          <w:lang w:val="en-US"/>
        </w:rPr>
      </w:pPr>
      <w:r w:rsidRPr="008F288D">
        <w:rPr>
          <w:lang w:val="en-US"/>
        </w:rPr>
        <w:t>https://www.uni-wuerzburg.de/en/studying-at-jmu/examination-office/forms/</w:t>
      </w:r>
    </w:p>
    <w:p w14:paraId="2D805023" w14:textId="77777777" w:rsidR="008F288D" w:rsidRPr="008A70FB" w:rsidRDefault="008F288D" w:rsidP="008F288D">
      <w:pPr>
        <w:pStyle w:val="Textkrper"/>
        <w:rPr>
          <w:lang w:val="en-US"/>
        </w:rPr>
      </w:pPr>
    </w:p>
    <w:p w14:paraId="54F1E88C" w14:textId="77777777" w:rsidR="006D6170" w:rsidRPr="008F288D" w:rsidRDefault="008A70FB">
      <w:pPr>
        <w:pStyle w:val="berschrift1"/>
        <w:numPr>
          <w:ilvl w:val="0"/>
          <w:numId w:val="2"/>
        </w:numPr>
        <w:tabs>
          <w:tab w:val="left" w:pos="465"/>
        </w:tabs>
        <w:ind w:left="464" w:hanging="361"/>
        <w:jc w:val="both"/>
        <w:rPr>
          <w:lang w:val="en-US"/>
        </w:rPr>
      </w:pPr>
      <w:bookmarkStart w:id="32" w:name="9_For_submission_in_digital_form"/>
      <w:bookmarkStart w:id="33" w:name="_bookmark16"/>
      <w:bookmarkEnd w:id="32"/>
      <w:bookmarkEnd w:id="33"/>
      <w:r w:rsidRPr="008F288D">
        <w:rPr>
          <w:lang w:val="en-US"/>
        </w:rPr>
        <w:t>For</w:t>
      </w:r>
      <w:r w:rsidRPr="008F288D">
        <w:rPr>
          <w:spacing w:val="-3"/>
          <w:lang w:val="en-US"/>
        </w:rPr>
        <w:t xml:space="preserve"> </w:t>
      </w:r>
      <w:r w:rsidRPr="008F288D">
        <w:rPr>
          <w:lang w:val="en-US"/>
        </w:rPr>
        <w:t>submission</w:t>
      </w:r>
      <w:r w:rsidRPr="008F288D">
        <w:rPr>
          <w:spacing w:val="-2"/>
          <w:lang w:val="en-US"/>
        </w:rPr>
        <w:t xml:space="preserve"> </w:t>
      </w:r>
      <w:r w:rsidRPr="008F288D">
        <w:rPr>
          <w:lang w:val="en-US"/>
        </w:rPr>
        <w:t>in</w:t>
      </w:r>
      <w:r w:rsidRPr="008F288D">
        <w:rPr>
          <w:spacing w:val="-2"/>
          <w:lang w:val="en-US"/>
        </w:rPr>
        <w:t xml:space="preserve"> </w:t>
      </w:r>
      <w:r w:rsidRPr="008F288D">
        <w:rPr>
          <w:lang w:val="en-US"/>
        </w:rPr>
        <w:t>digital</w:t>
      </w:r>
      <w:r w:rsidRPr="008F288D">
        <w:rPr>
          <w:spacing w:val="-6"/>
          <w:lang w:val="en-US"/>
        </w:rPr>
        <w:t xml:space="preserve"> </w:t>
      </w:r>
      <w:r w:rsidRPr="008F288D">
        <w:rPr>
          <w:lang w:val="en-US"/>
        </w:rPr>
        <w:t>form</w:t>
      </w:r>
    </w:p>
    <w:p w14:paraId="5F732863" w14:textId="77777777" w:rsidR="006D6170" w:rsidRPr="008A70FB" w:rsidRDefault="008A70FB">
      <w:pPr>
        <w:pStyle w:val="Textkrper"/>
        <w:spacing w:before="117"/>
        <w:ind w:left="255" w:right="369"/>
        <w:jc w:val="both"/>
        <w:rPr>
          <w:lang w:val="en-US"/>
        </w:rPr>
      </w:pPr>
      <w:r w:rsidRPr="008A70FB">
        <w:rPr>
          <w:lang w:val="en-US"/>
        </w:rPr>
        <w:t>The chair guarantees that your rights to your work will be preserved. There is no transfer or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 xml:space="preserve">publication. To rule out that the submitted work is partly or completely plagiarism, </w:t>
      </w:r>
      <w:proofErr w:type="spellStart"/>
      <w:r w:rsidRPr="008A70FB">
        <w:rPr>
          <w:lang w:val="en-US"/>
        </w:rPr>
        <w:t>thework</w:t>
      </w:r>
      <w:proofErr w:type="spellEnd"/>
      <w:r w:rsidRPr="008A70FB">
        <w:rPr>
          <w:spacing w:val="-57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examined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with the help of plagiarism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software.</w:t>
      </w:r>
    </w:p>
    <w:p w14:paraId="5EDBC35C" w14:textId="77777777" w:rsidR="006D6170" w:rsidRPr="008A70FB" w:rsidRDefault="006D6170">
      <w:pPr>
        <w:pStyle w:val="Textkrper"/>
        <w:spacing w:before="1"/>
        <w:rPr>
          <w:sz w:val="14"/>
          <w:lang w:val="en-US"/>
        </w:rPr>
      </w:pPr>
    </w:p>
    <w:p w14:paraId="2FE282BB" w14:textId="77777777" w:rsidR="006D6170" w:rsidRDefault="008A70FB">
      <w:pPr>
        <w:pStyle w:val="berschrift1"/>
        <w:numPr>
          <w:ilvl w:val="0"/>
          <w:numId w:val="2"/>
        </w:numPr>
        <w:tabs>
          <w:tab w:val="left" w:pos="465"/>
        </w:tabs>
        <w:spacing w:before="88"/>
        <w:ind w:left="464" w:hanging="361"/>
        <w:jc w:val="both"/>
      </w:pPr>
      <w:bookmarkStart w:id="34" w:name="10_Cover_page"/>
      <w:bookmarkStart w:id="35" w:name="_bookmark17"/>
      <w:bookmarkEnd w:id="34"/>
      <w:bookmarkEnd w:id="35"/>
      <w:r>
        <w:t>Cover</w:t>
      </w:r>
      <w:r>
        <w:rPr>
          <w:spacing w:val="-5"/>
        </w:rPr>
        <w:t xml:space="preserve"> </w:t>
      </w:r>
      <w:proofErr w:type="spellStart"/>
      <w:r>
        <w:t>page</w:t>
      </w:r>
      <w:proofErr w:type="spellEnd"/>
    </w:p>
    <w:p w14:paraId="1FBDFF66" w14:textId="77777777" w:rsidR="006D6170" w:rsidRPr="008A70FB" w:rsidRDefault="008A70FB">
      <w:pPr>
        <w:pStyle w:val="Textkrper"/>
        <w:spacing w:before="117"/>
        <w:ind w:left="255" w:right="366"/>
        <w:jc w:val="both"/>
        <w:rPr>
          <w:lang w:val="en-US"/>
        </w:rPr>
      </w:pPr>
      <w:r w:rsidRPr="008A70FB">
        <w:rPr>
          <w:lang w:val="en-US"/>
        </w:rPr>
        <w:t>On the following pages there are samples for the structure of the cover page, which make it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clear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which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information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should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be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given.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visual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design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is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only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suggestion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and,</w:t>
      </w:r>
      <w:r w:rsidRPr="008A70FB">
        <w:rPr>
          <w:spacing w:val="-5"/>
          <w:lang w:val="en-US"/>
        </w:rPr>
        <w:t xml:space="preserve"> </w:t>
      </w:r>
      <w:r w:rsidRPr="008A70FB">
        <w:rPr>
          <w:lang w:val="en-US"/>
        </w:rPr>
        <w:t>like</w:t>
      </w:r>
      <w:r w:rsidRPr="008A70FB">
        <w:rPr>
          <w:spacing w:val="-6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58"/>
          <w:lang w:val="en-US"/>
        </w:rPr>
        <w:t xml:space="preserve"> </w:t>
      </w:r>
      <w:r w:rsidRPr="008A70FB">
        <w:rPr>
          <w:lang w:val="en-US"/>
        </w:rPr>
        <w:t>choice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 color 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 cover, is up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to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the author's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personal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preferences.</w:t>
      </w:r>
    </w:p>
    <w:p w14:paraId="56FBC020" w14:textId="77777777" w:rsidR="006D6170" w:rsidRPr="008A70FB" w:rsidRDefault="006D6170">
      <w:pPr>
        <w:pStyle w:val="Textkrper"/>
        <w:rPr>
          <w:sz w:val="26"/>
          <w:lang w:val="en-US"/>
        </w:rPr>
      </w:pPr>
    </w:p>
    <w:p w14:paraId="13065DD3" w14:textId="73112721" w:rsidR="006D6170" w:rsidRPr="008A70FB" w:rsidRDefault="008A70FB">
      <w:pPr>
        <w:pStyle w:val="Textkrper"/>
        <w:spacing w:before="181"/>
        <w:ind w:left="6114"/>
        <w:rPr>
          <w:lang w:val="en-US"/>
        </w:rPr>
      </w:pPr>
      <w:r w:rsidRPr="008A70FB">
        <w:rPr>
          <w:lang w:val="en-US"/>
        </w:rPr>
        <w:t>Version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="007F6472">
        <w:rPr>
          <w:lang w:val="en-US"/>
        </w:rPr>
        <w:t>July 30th</w:t>
      </w:r>
      <w:r w:rsidRPr="008A70FB">
        <w:rPr>
          <w:lang w:val="en-US"/>
        </w:rPr>
        <w:t>, 202</w:t>
      </w:r>
      <w:r w:rsidR="007F6472">
        <w:rPr>
          <w:lang w:val="en-US"/>
        </w:rPr>
        <w:t>4</w:t>
      </w:r>
    </w:p>
    <w:p w14:paraId="764A2517" w14:textId="77777777" w:rsidR="006D6170" w:rsidRPr="008A70FB" w:rsidRDefault="006D6170">
      <w:pPr>
        <w:rPr>
          <w:lang w:val="en-US"/>
        </w:rPr>
        <w:sectPr w:rsidR="006D6170" w:rsidRPr="008A70FB">
          <w:pgSz w:w="11920" w:h="16860"/>
          <w:pgMar w:top="980" w:right="1160" w:bottom="280" w:left="1280" w:header="717" w:footer="0" w:gutter="0"/>
          <w:cols w:space="720"/>
        </w:sectPr>
      </w:pPr>
    </w:p>
    <w:p w14:paraId="157DE176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193F3A52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29AD1616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7035099B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3DBE6151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4BA82A61" w14:textId="77777777" w:rsidR="006D6170" w:rsidRPr="008A70FB" w:rsidRDefault="006D6170">
      <w:pPr>
        <w:pStyle w:val="Textkrper"/>
        <w:spacing w:before="10"/>
        <w:rPr>
          <w:sz w:val="20"/>
          <w:lang w:val="en-US"/>
        </w:rPr>
      </w:pPr>
    </w:p>
    <w:p w14:paraId="0D6EAFCC" w14:textId="77777777" w:rsidR="006D6170" w:rsidRPr="008A70FB" w:rsidRDefault="008A70FB">
      <w:pPr>
        <w:spacing w:before="87"/>
        <w:ind w:left="2649" w:right="2767"/>
        <w:jc w:val="center"/>
        <w:rPr>
          <w:sz w:val="32"/>
          <w:lang w:val="en-US"/>
        </w:rPr>
      </w:pPr>
      <w:r w:rsidRPr="008A70FB">
        <w:rPr>
          <w:sz w:val="32"/>
          <w:lang w:val="en-US"/>
        </w:rPr>
        <w:t>Term</w:t>
      </w:r>
      <w:r w:rsidRPr="008A70FB">
        <w:rPr>
          <w:spacing w:val="-3"/>
          <w:sz w:val="32"/>
          <w:lang w:val="en-US"/>
        </w:rPr>
        <w:t xml:space="preserve"> </w:t>
      </w:r>
      <w:r w:rsidRPr="008A70FB">
        <w:rPr>
          <w:sz w:val="32"/>
          <w:lang w:val="en-US"/>
        </w:rPr>
        <w:t>paper</w:t>
      </w:r>
    </w:p>
    <w:p w14:paraId="6A5ACF71" w14:textId="77777777" w:rsidR="006D6170" w:rsidRPr="008A70FB" w:rsidRDefault="008A70FB">
      <w:pPr>
        <w:spacing w:before="1"/>
        <w:ind w:left="2649" w:right="2764"/>
        <w:jc w:val="center"/>
        <w:rPr>
          <w:lang w:val="en-US"/>
        </w:rPr>
      </w:pPr>
      <w:r w:rsidRPr="008A70FB">
        <w:rPr>
          <w:lang w:val="en-US"/>
        </w:rPr>
        <w:t>To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seminar</w:t>
      </w:r>
    </w:p>
    <w:p w14:paraId="38D513F1" w14:textId="77777777" w:rsidR="006D6170" w:rsidRPr="008A70FB" w:rsidRDefault="008A70FB">
      <w:pPr>
        <w:spacing w:before="1"/>
        <w:ind w:left="2649" w:right="2764"/>
        <w:jc w:val="center"/>
        <w:rPr>
          <w:lang w:val="en-US"/>
        </w:rPr>
      </w:pPr>
      <w:r w:rsidRPr="008A70FB">
        <w:rPr>
          <w:lang w:val="en-US"/>
        </w:rPr>
        <w:t>„title“</w:t>
      </w:r>
    </w:p>
    <w:p w14:paraId="616AE1FC" w14:textId="77777777" w:rsidR="006D6170" w:rsidRPr="008A70FB" w:rsidRDefault="008A70FB">
      <w:pPr>
        <w:spacing w:before="6"/>
        <w:ind w:left="2649" w:right="2760"/>
        <w:jc w:val="center"/>
        <w:rPr>
          <w:lang w:val="en-US"/>
        </w:rPr>
      </w:pPr>
      <w:r w:rsidRPr="008A70FB">
        <w:rPr>
          <w:lang w:val="en-US"/>
        </w:rPr>
        <w:t>In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summer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semester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2020</w:t>
      </w:r>
    </w:p>
    <w:p w14:paraId="5C6C6DCA" w14:textId="77777777" w:rsidR="006D6170" w:rsidRPr="008A70FB" w:rsidRDefault="006D6170">
      <w:pPr>
        <w:pStyle w:val="Textkrper"/>
        <w:rPr>
          <w:lang w:val="en-US"/>
        </w:rPr>
      </w:pPr>
    </w:p>
    <w:p w14:paraId="46BCD824" w14:textId="77777777" w:rsidR="006D6170" w:rsidRPr="008A70FB" w:rsidRDefault="006D6170">
      <w:pPr>
        <w:pStyle w:val="Textkrper"/>
        <w:rPr>
          <w:lang w:val="en-US"/>
        </w:rPr>
      </w:pPr>
    </w:p>
    <w:p w14:paraId="55BCBD49" w14:textId="77777777" w:rsidR="006D6170" w:rsidRPr="008A70FB" w:rsidRDefault="006D6170">
      <w:pPr>
        <w:pStyle w:val="Textkrper"/>
        <w:rPr>
          <w:lang w:val="en-US"/>
        </w:rPr>
      </w:pPr>
    </w:p>
    <w:p w14:paraId="44B67C0D" w14:textId="77777777" w:rsidR="006D6170" w:rsidRPr="008A70FB" w:rsidRDefault="008A70FB">
      <w:pPr>
        <w:spacing w:before="181"/>
        <w:ind w:left="2649" w:right="2760"/>
        <w:jc w:val="center"/>
        <w:rPr>
          <w:lang w:val="en-US"/>
        </w:rPr>
      </w:pPr>
      <w:r w:rsidRPr="008A70FB">
        <w:rPr>
          <w:lang w:val="en-US"/>
        </w:rPr>
        <w:t>Topic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nr.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X</w:t>
      </w:r>
    </w:p>
    <w:p w14:paraId="27C1D318" w14:textId="77777777" w:rsidR="006D6170" w:rsidRPr="008A70FB" w:rsidRDefault="006D6170">
      <w:pPr>
        <w:pStyle w:val="Textkrper"/>
        <w:spacing w:before="3"/>
        <w:rPr>
          <w:sz w:val="22"/>
          <w:lang w:val="en-US"/>
        </w:rPr>
      </w:pPr>
    </w:p>
    <w:p w14:paraId="51CC076D" w14:textId="77777777" w:rsidR="006D6170" w:rsidRPr="008A70FB" w:rsidRDefault="008A70FB">
      <w:pPr>
        <w:ind w:left="4251" w:right="4191" w:firstLine="92"/>
        <w:jc w:val="both"/>
        <w:rPr>
          <w:sz w:val="44"/>
          <w:lang w:val="en-US"/>
        </w:rPr>
      </w:pPr>
      <w:r w:rsidRPr="008A70FB">
        <w:rPr>
          <w:sz w:val="44"/>
          <w:lang w:val="en-US"/>
        </w:rPr>
        <w:t>Title</w:t>
      </w:r>
      <w:r w:rsidRPr="008A70FB">
        <w:rPr>
          <w:spacing w:val="1"/>
          <w:sz w:val="44"/>
          <w:lang w:val="en-US"/>
        </w:rPr>
        <w:t xml:space="preserve"> </w:t>
      </w:r>
      <w:r w:rsidRPr="008A70FB">
        <w:rPr>
          <w:sz w:val="44"/>
          <w:lang w:val="en-US"/>
        </w:rPr>
        <w:t>of the</w:t>
      </w:r>
      <w:r w:rsidRPr="008A70FB">
        <w:rPr>
          <w:spacing w:val="-107"/>
          <w:sz w:val="44"/>
          <w:lang w:val="en-US"/>
        </w:rPr>
        <w:t xml:space="preserve"> </w:t>
      </w:r>
      <w:r w:rsidRPr="008A70FB">
        <w:rPr>
          <w:sz w:val="44"/>
          <w:lang w:val="en-US"/>
        </w:rPr>
        <w:t>paper</w:t>
      </w:r>
    </w:p>
    <w:p w14:paraId="1B45B3EC" w14:textId="77777777" w:rsidR="006D6170" w:rsidRPr="008A70FB" w:rsidRDefault="006D6170">
      <w:pPr>
        <w:pStyle w:val="Textkrper"/>
        <w:spacing w:before="8"/>
        <w:rPr>
          <w:sz w:val="43"/>
          <w:lang w:val="en-US"/>
        </w:rPr>
      </w:pPr>
    </w:p>
    <w:p w14:paraId="5C14179C" w14:textId="77777777" w:rsidR="006D6170" w:rsidRPr="008A70FB" w:rsidRDefault="008A70FB">
      <w:pPr>
        <w:ind w:left="2649" w:right="2765"/>
        <w:jc w:val="center"/>
        <w:rPr>
          <w:lang w:val="en-US"/>
        </w:rPr>
      </w:pPr>
      <w:r w:rsidRPr="008A70FB">
        <w:rPr>
          <w:lang w:val="en-US"/>
        </w:rPr>
        <w:t>Referee:</w:t>
      </w:r>
    </w:p>
    <w:p w14:paraId="09DAA254" w14:textId="77777777" w:rsidR="006D6170" w:rsidRPr="008A70FB" w:rsidRDefault="008A70FB">
      <w:pPr>
        <w:spacing w:before="2"/>
        <w:ind w:left="3586" w:right="3705"/>
        <w:jc w:val="center"/>
        <w:rPr>
          <w:lang w:val="en-US"/>
        </w:rPr>
      </w:pPr>
      <w:r w:rsidRPr="008A70FB">
        <w:rPr>
          <w:lang w:val="en-US"/>
        </w:rPr>
        <w:t>Prof.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Dr.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Thomas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Zwick</w:t>
      </w:r>
    </w:p>
    <w:p w14:paraId="23921E26" w14:textId="77777777" w:rsidR="006D6170" w:rsidRPr="008A70FB" w:rsidRDefault="006D6170">
      <w:pPr>
        <w:pStyle w:val="Textkrper"/>
        <w:rPr>
          <w:lang w:val="en-US"/>
        </w:rPr>
      </w:pPr>
    </w:p>
    <w:p w14:paraId="379B6309" w14:textId="77777777" w:rsidR="006D6170" w:rsidRPr="008A70FB" w:rsidRDefault="006D6170">
      <w:pPr>
        <w:pStyle w:val="Textkrper"/>
        <w:rPr>
          <w:lang w:val="en-US"/>
        </w:rPr>
      </w:pPr>
    </w:p>
    <w:p w14:paraId="5F3311D5" w14:textId="77777777" w:rsidR="006D6170" w:rsidRPr="008A70FB" w:rsidRDefault="006D6170">
      <w:pPr>
        <w:pStyle w:val="Textkrper"/>
        <w:rPr>
          <w:lang w:val="en-US"/>
        </w:rPr>
      </w:pPr>
    </w:p>
    <w:p w14:paraId="453FEFBF" w14:textId="77777777" w:rsidR="006D6170" w:rsidRPr="008A70FB" w:rsidRDefault="006D6170">
      <w:pPr>
        <w:pStyle w:val="Textkrper"/>
        <w:rPr>
          <w:lang w:val="en-US"/>
        </w:rPr>
      </w:pPr>
    </w:p>
    <w:p w14:paraId="40DD4449" w14:textId="77777777" w:rsidR="006D6170" w:rsidRPr="008A70FB" w:rsidRDefault="006D6170">
      <w:pPr>
        <w:pStyle w:val="Textkrper"/>
        <w:rPr>
          <w:lang w:val="en-US"/>
        </w:rPr>
      </w:pPr>
    </w:p>
    <w:p w14:paraId="03916C74" w14:textId="77777777" w:rsidR="006D6170" w:rsidRPr="008A70FB" w:rsidRDefault="006D6170">
      <w:pPr>
        <w:pStyle w:val="Textkrper"/>
        <w:rPr>
          <w:lang w:val="en-US"/>
        </w:rPr>
      </w:pPr>
    </w:p>
    <w:p w14:paraId="7CFA6000" w14:textId="77777777" w:rsidR="006D6170" w:rsidRPr="008A70FB" w:rsidRDefault="006D6170">
      <w:pPr>
        <w:pStyle w:val="Textkrper"/>
        <w:rPr>
          <w:lang w:val="en-US"/>
        </w:rPr>
      </w:pPr>
    </w:p>
    <w:p w14:paraId="2C41D33E" w14:textId="77777777" w:rsidR="006D6170" w:rsidRPr="008A70FB" w:rsidRDefault="006D6170">
      <w:pPr>
        <w:pStyle w:val="Textkrper"/>
        <w:rPr>
          <w:lang w:val="en-US"/>
        </w:rPr>
      </w:pPr>
    </w:p>
    <w:p w14:paraId="7451B315" w14:textId="77777777" w:rsidR="006D6170" w:rsidRPr="008A70FB" w:rsidRDefault="006D6170">
      <w:pPr>
        <w:pStyle w:val="Textkrper"/>
        <w:rPr>
          <w:lang w:val="en-US"/>
        </w:rPr>
      </w:pPr>
    </w:p>
    <w:p w14:paraId="7D502A5B" w14:textId="77777777" w:rsidR="006D6170" w:rsidRPr="008A70FB" w:rsidRDefault="006D6170">
      <w:pPr>
        <w:pStyle w:val="Textkrper"/>
        <w:rPr>
          <w:lang w:val="en-US"/>
        </w:rPr>
      </w:pPr>
    </w:p>
    <w:p w14:paraId="0775DD79" w14:textId="77777777" w:rsidR="006D6170" w:rsidRPr="008A70FB" w:rsidRDefault="006D6170">
      <w:pPr>
        <w:pStyle w:val="Textkrper"/>
        <w:rPr>
          <w:lang w:val="en-US"/>
        </w:rPr>
      </w:pPr>
    </w:p>
    <w:p w14:paraId="4FBE1A89" w14:textId="77777777" w:rsidR="006D6170" w:rsidRPr="008A70FB" w:rsidRDefault="006D6170">
      <w:pPr>
        <w:pStyle w:val="Textkrper"/>
        <w:rPr>
          <w:lang w:val="en-US"/>
        </w:rPr>
      </w:pPr>
    </w:p>
    <w:p w14:paraId="4B0CE0B8" w14:textId="77777777" w:rsidR="006D6170" w:rsidRPr="008A70FB" w:rsidRDefault="006D6170">
      <w:pPr>
        <w:pStyle w:val="Textkrper"/>
        <w:rPr>
          <w:lang w:val="en-US"/>
        </w:rPr>
      </w:pPr>
    </w:p>
    <w:p w14:paraId="4815E2B6" w14:textId="77777777" w:rsidR="006D6170" w:rsidRPr="008A70FB" w:rsidRDefault="006D6170">
      <w:pPr>
        <w:pStyle w:val="Textkrper"/>
        <w:rPr>
          <w:lang w:val="en-US"/>
        </w:rPr>
      </w:pPr>
    </w:p>
    <w:p w14:paraId="0AA7413A" w14:textId="77777777" w:rsidR="006D6170" w:rsidRPr="008A70FB" w:rsidRDefault="006D6170">
      <w:pPr>
        <w:pStyle w:val="Textkrper"/>
        <w:rPr>
          <w:lang w:val="en-US"/>
        </w:rPr>
      </w:pPr>
    </w:p>
    <w:p w14:paraId="4D7E1121" w14:textId="77777777" w:rsidR="006D6170" w:rsidRPr="008A70FB" w:rsidRDefault="008A70FB">
      <w:pPr>
        <w:spacing w:before="155" w:line="253" w:lineRule="exact"/>
        <w:ind w:left="5810"/>
        <w:rPr>
          <w:lang w:val="en-US"/>
        </w:rPr>
      </w:pPr>
      <w:r w:rsidRPr="008A70FB">
        <w:rPr>
          <w:lang w:val="en-US"/>
        </w:rPr>
        <w:t>Submitted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by:</w:t>
      </w:r>
    </w:p>
    <w:p w14:paraId="78640EA1" w14:textId="77777777" w:rsidR="006D6170" w:rsidRPr="008F288D" w:rsidRDefault="008A70FB">
      <w:pPr>
        <w:spacing w:line="322" w:lineRule="exact"/>
        <w:ind w:left="5810"/>
        <w:rPr>
          <w:sz w:val="28"/>
          <w:lang w:val="en-US"/>
        </w:rPr>
      </w:pPr>
      <w:r w:rsidRPr="008F288D">
        <w:rPr>
          <w:sz w:val="28"/>
          <w:lang w:val="en-US"/>
        </w:rPr>
        <w:t>cand.</w:t>
      </w:r>
      <w:r w:rsidRPr="008F288D">
        <w:rPr>
          <w:spacing w:val="-3"/>
          <w:sz w:val="28"/>
          <w:lang w:val="en-US"/>
        </w:rPr>
        <w:t xml:space="preserve"> </w:t>
      </w:r>
      <w:proofErr w:type="spellStart"/>
      <w:r w:rsidRPr="008F288D">
        <w:rPr>
          <w:sz w:val="28"/>
          <w:lang w:val="en-US"/>
        </w:rPr>
        <w:t>rer</w:t>
      </w:r>
      <w:proofErr w:type="spellEnd"/>
      <w:r w:rsidRPr="008F288D">
        <w:rPr>
          <w:sz w:val="28"/>
          <w:lang w:val="en-US"/>
        </w:rPr>
        <w:t>.</w:t>
      </w:r>
      <w:r w:rsidRPr="008F288D">
        <w:rPr>
          <w:spacing w:val="-1"/>
          <w:sz w:val="28"/>
          <w:lang w:val="en-US"/>
        </w:rPr>
        <w:t xml:space="preserve"> </w:t>
      </w:r>
      <w:r w:rsidRPr="008F288D">
        <w:rPr>
          <w:sz w:val="28"/>
          <w:lang w:val="en-US"/>
        </w:rPr>
        <w:t>pol.</w:t>
      </w:r>
      <w:r w:rsidRPr="008F288D">
        <w:rPr>
          <w:spacing w:val="-3"/>
          <w:sz w:val="28"/>
          <w:lang w:val="en-US"/>
        </w:rPr>
        <w:t xml:space="preserve"> </w:t>
      </w:r>
      <w:r w:rsidRPr="008F288D">
        <w:rPr>
          <w:sz w:val="28"/>
          <w:lang w:val="en-US"/>
        </w:rPr>
        <w:t>Name</w:t>
      </w:r>
    </w:p>
    <w:p w14:paraId="3192290E" w14:textId="77777777" w:rsidR="006D6170" w:rsidRPr="008A70FB" w:rsidRDefault="008A70FB">
      <w:pPr>
        <w:spacing w:before="59" w:line="254" w:lineRule="auto"/>
        <w:ind w:left="5810" w:right="1750"/>
        <w:rPr>
          <w:lang w:val="en-US"/>
        </w:rPr>
      </w:pPr>
      <w:r w:rsidRPr="008A70FB">
        <w:rPr>
          <w:lang w:val="en-US"/>
        </w:rPr>
        <w:t>matriculation number</w:t>
      </w:r>
      <w:r w:rsidRPr="008A70FB">
        <w:rPr>
          <w:spacing w:val="-52"/>
          <w:lang w:val="en-US"/>
        </w:rPr>
        <w:t xml:space="preserve"> </w:t>
      </w:r>
      <w:r w:rsidRPr="008A70FB">
        <w:rPr>
          <w:lang w:val="en-US"/>
        </w:rPr>
        <w:t>Street</w:t>
      </w:r>
    </w:p>
    <w:p w14:paraId="4F3DCD96" w14:textId="77777777" w:rsidR="006D6170" w:rsidRPr="008A70FB" w:rsidRDefault="008A70FB">
      <w:pPr>
        <w:spacing w:line="235" w:lineRule="auto"/>
        <w:ind w:left="5810" w:right="2207"/>
        <w:rPr>
          <w:lang w:val="en-US"/>
        </w:rPr>
      </w:pPr>
      <w:r w:rsidRPr="008A70FB">
        <w:rPr>
          <w:lang w:val="en-US"/>
        </w:rPr>
        <w:t>Postal code City</w:t>
      </w:r>
      <w:r w:rsidRPr="008A70FB">
        <w:rPr>
          <w:spacing w:val="-52"/>
          <w:lang w:val="en-US"/>
        </w:rPr>
        <w:t xml:space="preserve"> </w:t>
      </w:r>
      <w:r w:rsidRPr="008A70FB">
        <w:rPr>
          <w:lang w:val="en-US"/>
        </w:rPr>
        <w:t>Tel.</w:t>
      </w:r>
    </w:p>
    <w:p w14:paraId="1104C29F" w14:textId="77777777" w:rsidR="006D6170" w:rsidRPr="008A70FB" w:rsidRDefault="008A70FB">
      <w:pPr>
        <w:ind w:left="5810" w:right="2208"/>
        <w:rPr>
          <w:lang w:val="en-US"/>
        </w:rPr>
      </w:pPr>
      <w:r w:rsidRPr="008A70FB">
        <w:rPr>
          <w:lang w:val="en-US"/>
        </w:rPr>
        <w:t>E-Mail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Submission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date</w:t>
      </w:r>
    </w:p>
    <w:p w14:paraId="7EAAFA0A" w14:textId="77777777" w:rsidR="006D6170" w:rsidRPr="008A70FB" w:rsidRDefault="006D6170">
      <w:pPr>
        <w:rPr>
          <w:lang w:val="en-US"/>
        </w:rPr>
        <w:sectPr w:rsidR="006D6170" w:rsidRPr="008A70FB">
          <w:headerReference w:type="default" r:id="rId20"/>
          <w:pgSz w:w="11920" w:h="16860"/>
          <w:pgMar w:top="2620" w:right="1160" w:bottom="280" w:left="1280" w:header="1683" w:footer="0" w:gutter="0"/>
          <w:cols w:space="720"/>
        </w:sectPr>
      </w:pPr>
    </w:p>
    <w:p w14:paraId="00475F40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4D1DD96A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0D2A9612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35CBFB3E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6D725708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5681C21E" w14:textId="77777777" w:rsidR="006D6170" w:rsidRPr="008A70FB" w:rsidRDefault="006D6170">
      <w:pPr>
        <w:pStyle w:val="Textkrper"/>
        <w:spacing w:before="2"/>
        <w:rPr>
          <w:sz w:val="17"/>
          <w:lang w:val="en-US"/>
        </w:rPr>
      </w:pPr>
    </w:p>
    <w:p w14:paraId="4B00EE9C" w14:textId="77777777" w:rsidR="006D6170" w:rsidRPr="008A70FB" w:rsidRDefault="008A70FB">
      <w:pPr>
        <w:spacing w:before="87"/>
        <w:ind w:left="3586" w:right="3700"/>
        <w:jc w:val="center"/>
        <w:rPr>
          <w:sz w:val="32"/>
          <w:lang w:val="en-US"/>
        </w:rPr>
      </w:pPr>
      <w:r w:rsidRPr="008A70FB">
        <w:rPr>
          <w:sz w:val="32"/>
          <w:lang w:val="en-US"/>
        </w:rPr>
        <w:t>Bachelor-Thesis</w:t>
      </w:r>
    </w:p>
    <w:p w14:paraId="7DCEBE38" w14:textId="77777777" w:rsidR="006D6170" w:rsidRPr="008A70FB" w:rsidRDefault="008A70FB">
      <w:pPr>
        <w:spacing w:before="2"/>
        <w:ind w:left="2649" w:right="2779"/>
        <w:jc w:val="center"/>
        <w:rPr>
          <w:lang w:val="en-US"/>
        </w:rPr>
      </w:pPr>
      <w:r w:rsidRPr="008A70FB">
        <w:rPr>
          <w:lang w:val="en-US"/>
        </w:rPr>
        <w:t>To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obtain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4"/>
          <w:lang w:val="en-US"/>
        </w:rPr>
        <w:t xml:space="preserve"> </w:t>
      </w:r>
      <w:r w:rsidRPr="008A70FB">
        <w:rPr>
          <w:lang w:val="en-US"/>
        </w:rPr>
        <w:t>degree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Bachelor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1"/>
          <w:lang w:val="en-US"/>
        </w:rPr>
        <w:t xml:space="preserve"> </w:t>
      </w:r>
      <w:r w:rsidRPr="008A70FB">
        <w:rPr>
          <w:lang w:val="en-US"/>
        </w:rPr>
        <w:t>Science</w:t>
      </w:r>
    </w:p>
    <w:p w14:paraId="7F646B97" w14:textId="77777777" w:rsidR="006D6170" w:rsidRPr="008A70FB" w:rsidRDefault="006D6170">
      <w:pPr>
        <w:pStyle w:val="Textkrper"/>
        <w:rPr>
          <w:lang w:val="en-US"/>
        </w:rPr>
      </w:pPr>
    </w:p>
    <w:p w14:paraId="4A808CCC" w14:textId="77777777" w:rsidR="006D6170" w:rsidRPr="008A70FB" w:rsidRDefault="006D6170">
      <w:pPr>
        <w:pStyle w:val="Textkrper"/>
        <w:rPr>
          <w:lang w:val="en-US"/>
        </w:rPr>
      </w:pPr>
    </w:p>
    <w:p w14:paraId="40A63B36" w14:textId="77777777" w:rsidR="006D6170" w:rsidRPr="008A70FB" w:rsidRDefault="006D6170">
      <w:pPr>
        <w:pStyle w:val="Textkrper"/>
        <w:rPr>
          <w:lang w:val="en-US"/>
        </w:rPr>
      </w:pPr>
    </w:p>
    <w:p w14:paraId="443A5CEF" w14:textId="77777777" w:rsidR="006D6170" w:rsidRPr="008A70FB" w:rsidRDefault="006D6170">
      <w:pPr>
        <w:pStyle w:val="Textkrper"/>
        <w:rPr>
          <w:lang w:val="en-US"/>
        </w:rPr>
      </w:pPr>
    </w:p>
    <w:p w14:paraId="0E0C2042" w14:textId="77777777" w:rsidR="006D6170" w:rsidRPr="008A70FB" w:rsidRDefault="006D6170">
      <w:pPr>
        <w:pStyle w:val="Textkrper"/>
        <w:rPr>
          <w:lang w:val="en-US"/>
        </w:rPr>
      </w:pPr>
    </w:p>
    <w:p w14:paraId="023E38E1" w14:textId="77777777" w:rsidR="006D6170" w:rsidRPr="008A70FB" w:rsidRDefault="006D6170">
      <w:pPr>
        <w:pStyle w:val="Textkrper"/>
        <w:spacing w:before="2"/>
        <w:rPr>
          <w:sz w:val="34"/>
          <w:lang w:val="en-US"/>
        </w:rPr>
      </w:pPr>
    </w:p>
    <w:p w14:paraId="2818CC5B" w14:textId="77777777" w:rsidR="006D6170" w:rsidRPr="008A70FB" w:rsidRDefault="008A70FB">
      <w:pPr>
        <w:ind w:left="4170" w:right="4278" w:firstLine="91"/>
        <w:jc w:val="both"/>
        <w:rPr>
          <w:sz w:val="44"/>
          <w:lang w:val="en-US"/>
        </w:rPr>
      </w:pPr>
      <w:r w:rsidRPr="008A70FB">
        <w:rPr>
          <w:sz w:val="44"/>
          <w:lang w:val="en-US"/>
        </w:rPr>
        <w:t>Title</w:t>
      </w:r>
      <w:r w:rsidRPr="008A70FB">
        <w:rPr>
          <w:spacing w:val="1"/>
          <w:sz w:val="44"/>
          <w:lang w:val="en-US"/>
        </w:rPr>
        <w:t xml:space="preserve"> </w:t>
      </w:r>
      <w:r w:rsidRPr="008A70FB">
        <w:rPr>
          <w:sz w:val="44"/>
          <w:lang w:val="en-US"/>
        </w:rPr>
        <w:t>of the</w:t>
      </w:r>
      <w:r w:rsidRPr="008A70FB">
        <w:rPr>
          <w:spacing w:val="-107"/>
          <w:sz w:val="44"/>
          <w:lang w:val="en-US"/>
        </w:rPr>
        <w:t xml:space="preserve"> </w:t>
      </w:r>
      <w:r w:rsidRPr="008A70FB">
        <w:rPr>
          <w:sz w:val="44"/>
          <w:lang w:val="en-US"/>
        </w:rPr>
        <w:t>thesis</w:t>
      </w:r>
    </w:p>
    <w:p w14:paraId="5A6496E0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5FFCFBB8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0751B4B6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648E6F0D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474723C2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0F33A1BF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4AD0CED0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479AE4C4" w14:textId="77777777" w:rsidR="006D6170" w:rsidRPr="008A70FB" w:rsidRDefault="006D6170">
      <w:pPr>
        <w:pStyle w:val="Textkrper"/>
        <w:spacing w:before="7"/>
        <w:rPr>
          <w:sz w:val="61"/>
          <w:lang w:val="en-US"/>
        </w:rPr>
      </w:pPr>
    </w:p>
    <w:p w14:paraId="1C471FED" w14:textId="77777777" w:rsidR="006D6170" w:rsidRPr="008A70FB" w:rsidRDefault="008A70FB">
      <w:pPr>
        <w:spacing w:before="1" w:line="253" w:lineRule="exact"/>
        <w:ind w:left="5810"/>
        <w:rPr>
          <w:lang w:val="en-US"/>
        </w:rPr>
      </w:pPr>
      <w:r w:rsidRPr="008A70FB">
        <w:rPr>
          <w:lang w:val="en-US"/>
        </w:rPr>
        <w:t>Submitted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by:</w:t>
      </w:r>
    </w:p>
    <w:p w14:paraId="6FA09013" w14:textId="77777777" w:rsidR="006D6170" w:rsidRPr="008F288D" w:rsidRDefault="008A70FB">
      <w:pPr>
        <w:spacing w:line="322" w:lineRule="exact"/>
        <w:ind w:left="5810"/>
        <w:rPr>
          <w:sz w:val="28"/>
          <w:lang w:val="en-US"/>
        </w:rPr>
      </w:pPr>
      <w:r w:rsidRPr="008F288D">
        <w:rPr>
          <w:sz w:val="28"/>
          <w:lang w:val="en-US"/>
        </w:rPr>
        <w:t>cand.</w:t>
      </w:r>
      <w:r w:rsidRPr="008F288D">
        <w:rPr>
          <w:spacing w:val="-3"/>
          <w:sz w:val="28"/>
          <w:lang w:val="en-US"/>
        </w:rPr>
        <w:t xml:space="preserve"> </w:t>
      </w:r>
      <w:proofErr w:type="spellStart"/>
      <w:r w:rsidRPr="008F288D">
        <w:rPr>
          <w:sz w:val="28"/>
          <w:lang w:val="en-US"/>
        </w:rPr>
        <w:t>rer</w:t>
      </w:r>
      <w:proofErr w:type="spellEnd"/>
      <w:r w:rsidRPr="008F288D">
        <w:rPr>
          <w:sz w:val="28"/>
          <w:lang w:val="en-US"/>
        </w:rPr>
        <w:t>.</w:t>
      </w:r>
      <w:r w:rsidRPr="008F288D">
        <w:rPr>
          <w:spacing w:val="-1"/>
          <w:sz w:val="28"/>
          <w:lang w:val="en-US"/>
        </w:rPr>
        <w:t xml:space="preserve"> </w:t>
      </w:r>
      <w:r w:rsidRPr="008F288D">
        <w:rPr>
          <w:sz w:val="28"/>
          <w:lang w:val="en-US"/>
        </w:rPr>
        <w:t>pol.</w:t>
      </w:r>
      <w:r w:rsidRPr="008F288D">
        <w:rPr>
          <w:spacing w:val="-3"/>
          <w:sz w:val="28"/>
          <w:lang w:val="en-US"/>
        </w:rPr>
        <w:t xml:space="preserve"> </w:t>
      </w:r>
      <w:r w:rsidRPr="008F288D">
        <w:rPr>
          <w:sz w:val="28"/>
          <w:lang w:val="en-US"/>
        </w:rPr>
        <w:t>Name</w:t>
      </w:r>
    </w:p>
    <w:p w14:paraId="7DC425F4" w14:textId="77777777" w:rsidR="006D6170" w:rsidRPr="008A70FB" w:rsidRDefault="008A70FB">
      <w:pPr>
        <w:spacing w:before="55" w:line="256" w:lineRule="auto"/>
        <w:ind w:left="5810" w:right="1750"/>
        <w:rPr>
          <w:lang w:val="en-US"/>
        </w:rPr>
      </w:pPr>
      <w:r w:rsidRPr="008A70FB">
        <w:rPr>
          <w:lang w:val="en-US"/>
        </w:rPr>
        <w:t>matriculation number</w:t>
      </w:r>
      <w:r w:rsidRPr="008A70FB">
        <w:rPr>
          <w:spacing w:val="-52"/>
          <w:lang w:val="en-US"/>
        </w:rPr>
        <w:t xml:space="preserve"> </w:t>
      </w:r>
      <w:r w:rsidRPr="008A70FB">
        <w:rPr>
          <w:lang w:val="en-US"/>
        </w:rPr>
        <w:t>Street</w:t>
      </w:r>
    </w:p>
    <w:p w14:paraId="68F107FC" w14:textId="77777777" w:rsidR="006D6170" w:rsidRPr="008A70FB" w:rsidRDefault="008A70FB">
      <w:pPr>
        <w:spacing w:line="235" w:lineRule="exact"/>
        <w:ind w:left="5810"/>
        <w:rPr>
          <w:lang w:val="en-US"/>
        </w:rPr>
      </w:pPr>
      <w:r w:rsidRPr="008A70FB">
        <w:rPr>
          <w:lang w:val="en-US"/>
        </w:rPr>
        <w:t>Postal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code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City</w:t>
      </w:r>
    </w:p>
    <w:p w14:paraId="01CC429D" w14:textId="77777777" w:rsidR="006D6170" w:rsidRPr="008A70FB" w:rsidRDefault="008A70FB">
      <w:pPr>
        <w:spacing w:line="252" w:lineRule="exact"/>
        <w:ind w:left="5810"/>
        <w:rPr>
          <w:lang w:val="en-US"/>
        </w:rPr>
      </w:pPr>
      <w:r w:rsidRPr="008A70FB">
        <w:rPr>
          <w:lang w:val="en-US"/>
        </w:rPr>
        <w:t>Tel.</w:t>
      </w:r>
    </w:p>
    <w:p w14:paraId="14244260" w14:textId="77777777" w:rsidR="006D6170" w:rsidRPr="008A70FB" w:rsidRDefault="008A70FB">
      <w:pPr>
        <w:spacing w:before="2"/>
        <w:ind w:left="5810" w:right="2208"/>
        <w:rPr>
          <w:lang w:val="en-US"/>
        </w:rPr>
      </w:pPr>
      <w:r w:rsidRPr="008A70FB">
        <w:rPr>
          <w:lang w:val="en-US"/>
        </w:rPr>
        <w:t>E-Mail</w:t>
      </w:r>
      <w:r w:rsidRPr="008A70FB">
        <w:rPr>
          <w:spacing w:val="1"/>
          <w:lang w:val="en-US"/>
        </w:rPr>
        <w:t xml:space="preserve"> </w:t>
      </w:r>
      <w:r w:rsidRPr="008A70FB">
        <w:rPr>
          <w:lang w:val="en-US"/>
        </w:rPr>
        <w:t>Submission</w:t>
      </w:r>
      <w:r w:rsidRPr="008A70FB">
        <w:rPr>
          <w:spacing w:val="-7"/>
          <w:lang w:val="en-US"/>
        </w:rPr>
        <w:t xml:space="preserve"> </w:t>
      </w:r>
      <w:r w:rsidRPr="008A70FB">
        <w:rPr>
          <w:lang w:val="en-US"/>
        </w:rPr>
        <w:t>date</w:t>
      </w:r>
    </w:p>
    <w:p w14:paraId="4E131F57" w14:textId="77777777" w:rsidR="006D6170" w:rsidRPr="008A70FB" w:rsidRDefault="006D6170">
      <w:pPr>
        <w:rPr>
          <w:lang w:val="en-US"/>
        </w:rPr>
        <w:sectPr w:rsidR="006D6170" w:rsidRPr="008A70FB">
          <w:pgSz w:w="11920" w:h="16860"/>
          <w:pgMar w:top="2620" w:right="1160" w:bottom="280" w:left="1280" w:header="1683" w:footer="0" w:gutter="0"/>
          <w:cols w:space="720"/>
        </w:sectPr>
      </w:pPr>
    </w:p>
    <w:p w14:paraId="4EA61B81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557A07F7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45908258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53E54E39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1EF6BBE6" w14:textId="77777777" w:rsidR="006D6170" w:rsidRPr="008A70FB" w:rsidRDefault="006D6170">
      <w:pPr>
        <w:pStyle w:val="Textkrper"/>
        <w:rPr>
          <w:sz w:val="20"/>
          <w:lang w:val="en-US"/>
        </w:rPr>
      </w:pPr>
    </w:p>
    <w:p w14:paraId="7A931C33" w14:textId="77777777" w:rsidR="006D6170" w:rsidRPr="008A70FB" w:rsidRDefault="006D6170">
      <w:pPr>
        <w:pStyle w:val="Textkrper"/>
        <w:spacing w:before="2"/>
        <w:rPr>
          <w:sz w:val="17"/>
          <w:lang w:val="en-US"/>
        </w:rPr>
      </w:pPr>
    </w:p>
    <w:p w14:paraId="78ADD2D3" w14:textId="77777777" w:rsidR="006D6170" w:rsidRPr="008A70FB" w:rsidRDefault="008A70FB">
      <w:pPr>
        <w:spacing w:before="87"/>
        <w:ind w:left="2649" w:right="2766"/>
        <w:jc w:val="center"/>
        <w:rPr>
          <w:sz w:val="32"/>
          <w:lang w:val="en-US"/>
        </w:rPr>
      </w:pPr>
      <w:r w:rsidRPr="008A70FB">
        <w:rPr>
          <w:sz w:val="32"/>
          <w:lang w:val="en-US"/>
        </w:rPr>
        <w:t>Master-Thesis</w:t>
      </w:r>
    </w:p>
    <w:p w14:paraId="3F7DE40F" w14:textId="77777777" w:rsidR="006D6170" w:rsidRPr="008A70FB" w:rsidRDefault="008A70FB">
      <w:pPr>
        <w:spacing w:before="2"/>
        <w:ind w:left="2649" w:right="2599"/>
        <w:jc w:val="center"/>
        <w:rPr>
          <w:lang w:val="en-US"/>
        </w:rPr>
      </w:pPr>
      <w:r w:rsidRPr="008A70FB">
        <w:rPr>
          <w:lang w:val="en-US"/>
        </w:rPr>
        <w:t>To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obtain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the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degree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a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Master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of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Science</w:t>
      </w:r>
    </w:p>
    <w:p w14:paraId="5BA2F395" w14:textId="77777777" w:rsidR="006D6170" w:rsidRPr="008A70FB" w:rsidRDefault="006D6170">
      <w:pPr>
        <w:pStyle w:val="Textkrper"/>
        <w:rPr>
          <w:lang w:val="en-US"/>
        </w:rPr>
      </w:pPr>
    </w:p>
    <w:p w14:paraId="156776B2" w14:textId="77777777" w:rsidR="006D6170" w:rsidRPr="008A70FB" w:rsidRDefault="006D6170">
      <w:pPr>
        <w:pStyle w:val="Textkrper"/>
        <w:rPr>
          <w:lang w:val="en-US"/>
        </w:rPr>
      </w:pPr>
    </w:p>
    <w:p w14:paraId="3D413CCB" w14:textId="77777777" w:rsidR="006D6170" w:rsidRPr="008A70FB" w:rsidRDefault="006D6170">
      <w:pPr>
        <w:pStyle w:val="Textkrper"/>
        <w:rPr>
          <w:lang w:val="en-US"/>
        </w:rPr>
      </w:pPr>
    </w:p>
    <w:p w14:paraId="0AC5FF15" w14:textId="77777777" w:rsidR="006D6170" w:rsidRPr="008A70FB" w:rsidRDefault="006D6170">
      <w:pPr>
        <w:pStyle w:val="Textkrper"/>
        <w:rPr>
          <w:lang w:val="en-US"/>
        </w:rPr>
      </w:pPr>
    </w:p>
    <w:p w14:paraId="68D7791B" w14:textId="77777777" w:rsidR="006D6170" w:rsidRPr="008A70FB" w:rsidRDefault="006D6170">
      <w:pPr>
        <w:pStyle w:val="Textkrper"/>
        <w:rPr>
          <w:lang w:val="en-US"/>
        </w:rPr>
      </w:pPr>
    </w:p>
    <w:p w14:paraId="2D4DEEA8" w14:textId="77777777" w:rsidR="006D6170" w:rsidRPr="008A70FB" w:rsidRDefault="006D6170">
      <w:pPr>
        <w:pStyle w:val="Textkrper"/>
        <w:spacing w:before="1"/>
        <w:rPr>
          <w:sz w:val="32"/>
          <w:lang w:val="en-US"/>
        </w:rPr>
      </w:pPr>
    </w:p>
    <w:p w14:paraId="21C96173" w14:textId="77777777" w:rsidR="006D6170" w:rsidRPr="008A70FB" w:rsidRDefault="008A70FB">
      <w:pPr>
        <w:ind w:left="4170" w:right="4278" w:firstLine="91"/>
        <w:jc w:val="both"/>
        <w:rPr>
          <w:sz w:val="44"/>
          <w:lang w:val="en-US"/>
        </w:rPr>
      </w:pPr>
      <w:r w:rsidRPr="008A70FB">
        <w:rPr>
          <w:sz w:val="44"/>
          <w:lang w:val="en-US"/>
        </w:rPr>
        <w:t>Titel</w:t>
      </w:r>
      <w:r w:rsidRPr="008A70FB">
        <w:rPr>
          <w:spacing w:val="1"/>
          <w:sz w:val="44"/>
          <w:lang w:val="en-US"/>
        </w:rPr>
        <w:t xml:space="preserve"> </w:t>
      </w:r>
      <w:r w:rsidRPr="008A70FB">
        <w:rPr>
          <w:sz w:val="44"/>
          <w:lang w:val="en-US"/>
        </w:rPr>
        <w:t>of the</w:t>
      </w:r>
      <w:r w:rsidRPr="008A70FB">
        <w:rPr>
          <w:spacing w:val="-107"/>
          <w:sz w:val="44"/>
          <w:lang w:val="en-US"/>
        </w:rPr>
        <w:t xml:space="preserve"> </w:t>
      </w:r>
      <w:r w:rsidRPr="008A70FB">
        <w:rPr>
          <w:sz w:val="44"/>
          <w:lang w:val="en-US"/>
        </w:rPr>
        <w:t>thesis</w:t>
      </w:r>
    </w:p>
    <w:p w14:paraId="45AC3804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7AEDD6FA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115D39BF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407D10DB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18FC6B71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26B28546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29AFA340" w14:textId="77777777" w:rsidR="006D6170" w:rsidRPr="008A70FB" w:rsidRDefault="006D6170">
      <w:pPr>
        <w:pStyle w:val="Textkrper"/>
        <w:rPr>
          <w:sz w:val="48"/>
          <w:lang w:val="en-US"/>
        </w:rPr>
      </w:pPr>
    </w:p>
    <w:p w14:paraId="52169967" w14:textId="77777777" w:rsidR="006D6170" w:rsidRPr="008A70FB" w:rsidRDefault="006D6170">
      <w:pPr>
        <w:pStyle w:val="Textkrper"/>
        <w:spacing w:before="7"/>
        <w:rPr>
          <w:sz w:val="61"/>
          <w:lang w:val="en-US"/>
        </w:rPr>
      </w:pPr>
    </w:p>
    <w:p w14:paraId="4807E560" w14:textId="77777777" w:rsidR="006D6170" w:rsidRPr="008A70FB" w:rsidRDefault="008A70FB">
      <w:pPr>
        <w:spacing w:before="1" w:line="253" w:lineRule="exact"/>
        <w:ind w:left="5810"/>
        <w:rPr>
          <w:lang w:val="en-US"/>
        </w:rPr>
      </w:pPr>
      <w:r w:rsidRPr="008A70FB">
        <w:rPr>
          <w:lang w:val="en-US"/>
        </w:rPr>
        <w:t>Submitted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by:</w:t>
      </w:r>
    </w:p>
    <w:p w14:paraId="71F76F5C" w14:textId="77777777" w:rsidR="006D6170" w:rsidRPr="008F288D" w:rsidRDefault="008A70FB">
      <w:pPr>
        <w:spacing w:line="322" w:lineRule="exact"/>
        <w:ind w:left="5810"/>
        <w:rPr>
          <w:sz w:val="28"/>
          <w:lang w:val="en-US"/>
        </w:rPr>
      </w:pPr>
      <w:r w:rsidRPr="008F288D">
        <w:rPr>
          <w:sz w:val="28"/>
          <w:lang w:val="en-US"/>
        </w:rPr>
        <w:t>cand.</w:t>
      </w:r>
      <w:r w:rsidRPr="008F288D">
        <w:rPr>
          <w:spacing w:val="-3"/>
          <w:sz w:val="28"/>
          <w:lang w:val="en-US"/>
        </w:rPr>
        <w:t xml:space="preserve"> </w:t>
      </w:r>
      <w:proofErr w:type="spellStart"/>
      <w:r w:rsidRPr="008F288D">
        <w:rPr>
          <w:sz w:val="28"/>
          <w:lang w:val="en-US"/>
        </w:rPr>
        <w:t>rer</w:t>
      </w:r>
      <w:proofErr w:type="spellEnd"/>
      <w:r w:rsidRPr="008F288D">
        <w:rPr>
          <w:sz w:val="28"/>
          <w:lang w:val="en-US"/>
        </w:rPr>
        <w:t>.</w:t>
      </w:r>
      <w:r w:rsidRPr="008F288D">
        <w:rPr>
          <w:spacing w:val="-1"/>
          <w:sz w:val="28"/>
          <w:lang w:val="en-US"/>
        </w:rPr>
        <w:t xml:space="preserve"> </w:t>
      </w:r>
      <w:r w:rsidRPr="008F288D">
        <w:rPr>
          <w:sz w:val="28"/>
          <w:lang w:val="en-US"/>
        </w:rPr>
        <w:t>pol.</w:t>
      </w:r>
      <w:r w:rsidRPr="008F288D">
        <w:rPr>
          <w:spacing w:val="-3"/>
          <w:sz w:val="28"/>
          <w:lang w:val="en-US"/>
        </w:rPr>
        <w:t xml:space="preserve"> </w:t>
      </w:r>
      <w:r w:rsidRPr="008F288D">
        <w:rPr>
          <w:sz w:val="28"/>
          <w:lang w:val="en-US"/>
        </w:rPr>
        <w:t>Name</w:t>
      </w:r>
    </w:p>
    <w:p w14:paraId="3C78144F" w14:textId="77777777" w:rsidR="006D6170" w:rsidRPr="008A70FB" w:rsidRDefault="008A70FB">
      <w:pPr>
        <w:spacing w:before="55" w:line="256" w:lineRule="auto"/>
        <w:ind w:left="5810" w:right="1750"/>
        <w:rPr>
          <w:lang w:val="en-US"/>
        </w:rPr>
      </w:pPr>
      <w:r w:rsidRPr="008A70FB">
        <w:rPr>
          <w:lang w:val="en-US"/>
        </w:rPr>
        <w:t>matriculation number</w:t>
      </w:r>
      <w:r w:rsidRPr="008A70FB">
        <w:rPr>
          <w:spacing w:val="-52"/>
          <w:lang w:val="en-US"/>
        </w:rPr>
        <w:t xml:space="preserve"> </w:t>
      </w:r>
      <w:r w:rsidRPr="008A70FB">
        <w:rPr>
          <w:lang w:val="en-US"/>
        </w:rPr>
        <w:t>Street</w:t>
      </w:r>
    </w:p>
    <w:p w14:paraId="65AFE626" w14:textId="77777777" w:rsidR="006D6170" w:rsidRPr="008A70FB" w:rsidRDefault="008A70FB">
      <w:pPr>
        <w:spacing w:line="235" w:lineRule="exact"/>
        <w:ind w:left="5810"/>
        <w:rPr>
          <w:lang w:val="en-US"/>
        </w:rPr>
      </w:pPr>
      <w:r w:rsidRPr="008A70FB">
        <w:rPr>
          <w:lang w:val="en-US"/>
        </w:rPr>
        <w:t>Postal</w:t>
      </w:r>
      <w:r w:rsidRPr="008A70FB">
        <w:rPr>
          <w:spacing w:val="-2"/>
          <w:lang w:val="en-US"/>
        </w:rPr>
        <w:t xml:space="preserve"> </w:t>
      </w:r>
      <w:r w:rsidRPr="008A70FB">
        <w:rPr>
          <w:lang w:val="en-US"/>
        </w:rPr>
        <w:t>code</w:t>
      </w:r>
      <w:r w:rsidRPr="008A70FB">
        <w:rPr>
          <w:spacing w:val="-3"/>
          <w:lang w:val="en-US"/>
        </w:rPr>
        <w:t xml:space="preserve"> </w:t>
      </w:r>
      <w:r w:rsidRPr="008A70FB">
        <w:rPr>
          <w:lang w:val="en-US"/>
        </w:rPr>
        <w:t>City</w:t>
      </w:r>
    </w:p>
    <w:p w14:paraId="281D3CA3" w14:textId="77777777" w:rsidR="006D6170" w:rsidRPr="008F288D" w:rsidRDefault="008A70FB">
      <w:pPr>
        <w:spacing w:line="252" w:lineRule="exact"/>
        <w:ind w:left="5810"/>
        <w:rPr>
          <w:lang w:val="en-US"/>
        </w:rPr>
      </w:pPr>
      <w:r w:rsidRPr="008F288D">
        <w:rPr>
          <w:lang w:val="en-US"/>
        </w:rPr>
        <w:t>Tel.</w:t>
      </w:r>
    </w:p>
    <w:p w14:paraId="04AC0439" w14:textId="77777777" w:rsidR="006D6170" w:rsidRPr="008F288D" w:rsidRDefault="008A70FB">
      <w:pPr>
        <w:spacing w:before="2"/>
        <w:ind w:left="5810" w:right="2208"/>
        <w:rPr>
          <w:lang w:val="en-US"/>
        </w:rPr>
      </w:pPr>
      <w:r w:rsidRPr="008F288D">
        <w:rPr>
          <w:lang w:val="en-US"/>
        </w:rPr>
        <w:t>E-Mail</w:t>
      </w:r>
      <w:r w:rsidRPr="008F288D">
        <w:rPr>
          <w:spacing w:val="1"/>
          <w:lang w:val="en-US"/>
        </w:rPr>
        <w:t xml:space="preserve"> </w:t>
      </w:r>
      <w:r w:rsidRPr="008F288D">
        <w:rPr>
          <w:lang w:val="en-US"/>
        </w:rPr>
        <w:t>Submission</w:t>
      </w:r>
      <w:r w:rsidRPr="008F288D">
        <w:rPr>
          <w:spacing w:val="-7"/>
          <w:lang w:val="en-US"/>
        </w:rPr>
        <w:t xml:space="preserve"> </w:t>
      </w:r>
      <w:r w:rsidRPr="008F288D">
        <w:rPr>
          <w:lang w:val="en-US"/>
        </w:rPr>
        <w:t>date</w:t>
      </w:r>
    </w:p>
    <w:p w14:paraId="562AAB5D" w14:textId="77777777" w:rsidR="006D6170" w:rsidRPr="008F288D" w:rsidRDefault="006D6170">
      <w:pPr>
        <w:rPr>
          <w:lang w:val="en-US"/>
        </w:rPr>
        <w:sectPr w:rsidR="006D6170" w:rsidRPr="008F288D">
          <w:pgSz w:w="11920" w:h="16860"/>
          <w:pgMar w:top="2620" w:right="1160" w:bottom="280" w:left="1280" w:header="1683" w:footer="0" w:gutter="0"/>
          <w:cols w:space="720"/>
        </w:sectPr>
      </w:pPr>
    </w:p>
    <w:p w14:paraId="6B265A05" w14:textId="32E213EA" w:rsidR="006D6170" w:rsidRDefault="006D6170" w:rsidP="007F6472">
      <w:pPr>
        <w:pStyle w:val="Textkrper"/>
        <w:rPr>
          <w:rFonts w:ascii="PMingLiU-ExtB"/>
          <w:sz w:val="12"/>
        </w:rPr>
      </w:pPr>
    </w:p>
    <w:sectPr w:rsidR="006D6170">
      <w:headerReference w:type="default" r:id="rId21"/>
      <w:pgSz w:w="11910" w:h="16840"/>
      <w:pgMar w:top="440" w:right="48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C7CFB" w14:textId="77777777" w:rsidR="00F00620" w:rsidRDefault="008A70FB">
      <w:r>
        <w:separator/>
      </w:r>
    </w:p>
  </w:endnote>
  <w:endnote w:type="continuationSeparator" w:id="0">
    <w:p w14:paraId="202BD8AF" w14:textId="77777777" w:rsidR="00F00620" w:rsidRDefault="008A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4D891" w14:textId="77777777" w:rsidR="00F00620" w:rsidRDefault="008A70FB">
      <w:r>
        <w:separator/>
      </w:r>
    </w:p>
  </w:footnote>
  <w:footnote w:type="continuationSeparator" w:id="0">
    <w:p w14:paraId="3BE00840" w14:textId="77777777" w:rsidR="00F00620" w:rsidRDefault="008A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5AB50" w14:textId="5D73D53E" w:rsidR="006D6170" w:rsidRDefault="005D2C33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278592" behindDoc="1" locked="0" layoutInCell="1" allowOverlap="1" wp14:anchorId="48044DD5" wp14:editId="1C7C090C">
              <wp:simplePos x="0" y="0"/>
              <wp:positionH relativeFrom="page">
                <wp:posOffset>3705860</wp:posOffset>
              </wp:positionH>
              <wp:positionV relativeFrom="page">
                <wp:posOffset>442595</wp:posOffset>
              </wp:positionV>
              <wp:extent cx="165100" cy="19431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5C0C2" w14:textId="09A02CA5" w:rsidR="006D6170" w:rsidRDefault="008A70FB">
                          <w:pPr>
                            <w:pStyle w:val="Textkrper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610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4D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291.8pt;margin-top:34.85pt;width:13pt;height:15.3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NXqw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" filled="f" stroked="f">
              <v:textbox inset="0,0,0,0">
                <w:txbxContent>
                  <w:p w14:paraId="6275C0C2" w14:textId="09A02CA5" w:rsidR="006D6170" w:rsidRDefault="008A70FB">
                    <w:pPr>
                      <w:pStyle w:val="Textkrper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610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CCAC" w14:textId="176520E9" w:rsidR="006D6170" w:rsidRDefault="005D2C33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682AB11A" wp14:editId="627AADA9">
              <wp:simplePos x="0" y="0"/>
              <wp:positionH relativeFrom="page">
                <wp:posOffset>1846580</wp:posOffset>
              </wp:positionH>
              <wp:positionV relativeFrom="page">
                <wp:posOffset>1056005</wp:posOffset>
              </wp:positionV>
              <wp:extent cx="3866515" cy="63119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651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8F8EA" w14:textId="77777777" w:rsidR="006D6170" w:rsidRDefault="008A70FB">
                          <w:pPr>
                            <w:spacing w:before="4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Julius-Maximilians-Universität</w:t>
                          </w:r>
                          <w:r>
                            <w:rPr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Würzburg</w:t>
                          </w:r>
                        </w:p>
                        <w:p w14:paraId="3A61FF07" w14:textId="77777777" w:rsidR="006D6170" w:rsidRDefault="008A70FB">
                          <w:pPr>
                            <w:pStyle w:val="Textkrper"/>
                            <w:spacing w:before="3"/>
                            <w:ind w:left="786" w:right="780"/>
                            <w:jc w:val="center"/>
                          </w:pPr>
                          <w:r>
                            <w:t>Lehrstuhl für BWL, Personal und Organisation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Prof.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Dr. Thomas Zwick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AB11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margin-left:145.4pt;margin-top:83.15pt;width:304.45pt;height:49.7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eZsgIAAK8FAAAOAAAAZHJzL2Uyb0RvYy54bWysVNuOmzAQfa/Uf7D8znIJYQE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" filled="f" stroked="f">
              <v:textbox inset="0,0,0,0">
                <w:txbxContent>
                  <w:p w14:paraId="31A8F8EA" w14:textId="77777777" w:rsidR="006D6170" w:rsidRDefault="008A70FB">
                    <w:pPr>
                      <w:spacing w:before="4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Julius-Maximilians-Universität</w:t>
                    </w:r>
                    <w:r>
                      <w:rPr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Würzburg</w:t>
                    </w:r>
                  </w:p>
                  <w:p w14:paraId="3A61FF07" w14:textId="77777777" w:rsidR="006D6170" w:rsidRDefault="008A70FB">
                    <w:pPr>
                      <w:pStyle w:val="Textkrper"/>
                      <w:spacing w:before="3"/>
                      <w:ind w:left="786" w:right="780"/>
                      <w:jc w:val="center"/>
                    </w:pPr>
                    <w:r>
                      <w:t>Lehrstuhl für BWL, Personal und Organisation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Prof.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Dr. Thomas Zwick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70BF" w14:textId="77777777" w:rsidR="006D6170" w:rsidRDefault="006D617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23926"/>
    <w:multiLevelType w:val="multilevel"/>
    <w:tmpl w:val="4512520E"/>
    <w:lvl w:ilvl="0">
      <w:start w:val="1"/>
      <w:numFmt w:val="decimal"/>
      <w:lvlText w:val="%1"/>
      <w:lvlJc w:val="left"/>
      <w:pPr>
        <w:ind w:left="31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73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1711" w:hanging="36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682" w:hanging="36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653" w:hanging="36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624" w:hanging="36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595" w:hanging="36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566" w:hanging="36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537" w:hanging="362"/>
      </w:pPr>
      <w:rPr>
        <w:rFonts w:hint="default"/>
        <w:lang w:val="de-DE" w:eastAsia="en-US" w:bidi="ar-SA"/>
      </w:rPr>
    </w:lvl>
  </w:abstractNum>
  <w:abstractNum w:abstractNumId="1" w15:restartNumberingAfterBreak="0">
    <w:nsid w:val="2CA27600"/>
    <w:multiLevelType w:val="multilevel"/>
    <w:tmpl w:val="844AA37E"/>
    <w:lvl w:ilvl="0">
      <w:start w:val="1"/>
      <w:numFmt w:val="decimal"/>
      <w:lvlText w:val="%1"/>
      <w:lvlJc w:val="left"/>
      <w:pPr>
        <w:ind w:left="46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8"/>
        <w:szCs w:val="2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16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4"/>
        <w:szCs w:val="24"/>
        <w:lang w:val="de-DE" w:eastAsia="en-US" w:bidi="ar-SA"/>
      </w:rPr>
    </w:lvl>
    <w:lvl w:ilvl="2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>
      <w:numFmt w:val="bullet"/>
      <w:lvlText w:val="•"/>
      <w:lvlJc w:val="left"/>
      <w:pPr>
        <w:ind w:left="2059" w:hanging="36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119" w:hanging="36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179" w:hanging="36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239" w:hanging="36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299" w:hanging="36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359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45BA290E"/>
    <w:multiLevelType w:val="hybridMultilevel"/>
    <w:tmpl w:val="5D5270C2"/>
    <w:lvl w:ilvl="0" w:tplc="60AAB78A">
      <w:numFmt w:val="bullet"/>
      <w:lvlText w:val="•"/>
      <w:lvlJc w:val="left"/>
      <w:pPr>
        <w:ind w:left="5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A502E40E">
      <w:numFmt w:val="bullet"/>
      <w:lvlText w:val="•"/>
      <w:lvlJc w:val="left"/>
      <w:pPr>
        <w:ind w:left="110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9DDA580E">
      <w:numFmt w:val="bullet"/>
      <w:lvlText w:val="•"/>
      <w:lvlJc w:val="left"/>
      <w:pPr>
        <w:ind w:left="2031" w:hanging="285"/>
      </w:pPr>
      <w:rPr>
        <w:rFonts w:hint="default"/>
        <w:lang w:val="de-DE" w:eastAsia="en-US" w:bidi="ar-SA"/>
      </w:rPr>
    </w:lvl>
    <w:lvl w:ilvl="3" w:tplc="672A56A2">
      <w:numFmt w:val="bullet"/>
      <w:lvlText w:val="•"/>
      <w:lvlJc w:val="left"/>
      <w:pPr>
        <w:ind w:left="2962" w:hanging="285"/>
      </w:pPr>
      <w:rPr>
        <w:rFonts w:hint="default"/>
        <w:lang w:val="de-DE" w:eastAsia="en-US" w:bidi="ar-SA"/>
      </w:rPr>
    </w:lvl>
    <w:lvl w:ilvl="4" w:tplc="D5ACADF0">
      <w:numFmt w:val="bullet"/>
      <w:lvlText w:val="•"/>
      <w:lvlJc w:val="left"/>
      <w:pPr>
        <w:ind w:left="3893" w:hanging="285"/>
      </w:pPr>
      <w:rPr>
        <w:rFonts w:hint="default"/>
        <w:lang w:val="de-DE" w:eastAsia="en-US" w:bidi="ar-SA"/>
      </w:rPr>
    </w:lvl>
    <w:lvl w:ilvl="5" w:tplc="6832CCB8">
      <w:numFmt w:val="bullet"/>
      <w:lvlText w:val="•"/>
      <w:lvlJc w:val="left"/>
      <w:pPr>
        <w:ind w:left="4824" w:hanging="285"/>
      </w:pPr>
      <w:rPr>
        <w:rFonts w:hint="default"/>
        <w:lang w:val="de-DE" w:eastAsia="en-US" w:bidi="ar-SA"/>
      </w:rPr>
    </w:lvl>
    <w:lvl w:ilvl="6" w:tplc="61F6A6D4">
      <w:numFmt w:val="bullet"/>
      <w:lvlText w:val="•"/>
      <w:lvlJc w:val="left"/>
      <w:pPr>
        <w:ind w:left="5755" w:hanging="285"/>
      </w:pPr>
      <w:rPr>
        <w:rFonts w:hint="default"/>
        <w:lang w:val="de-DE" w:eastAsia="en-US" w:bidi="ar-SA"/>
      </w:rPr>
    </w:lvl>
    <w:lvl w:ilvl="7" w:tplc="992232E6">
      <w:numFmt w:val="bullet"/>
      <w:lvlText w:val="•"/>
      <w:lvlJc w:val="left"/>
      <w:pPr>
        <w:ind w:left="6686" w:hanging="285"/>
      </w:pPr>
      <w:rPr>
        <w:rFonts w:hint="default"/>
        <w:lang w:val="de-DE" w:eastAsia="en-US" w:bidi="ar-SA"/>
      </w:rPr>
    </w:lvl>
    <w:lvl w:ilvl="8" w:tplc="0BF2BF38">
      <w:numFmt w:val="bullet"/>
      <w:lvlText w:val="•"/>
      <w:lvlJc w:val="left"/>
      <w:pPr>
        <w:ind w:left="7617" w:hanging="285"/>
      </w:pPr>
      <w:rPr>
        <w:rFonts w:hint="default"/>
        <w:lang w:val="de-DE" w:eastAsia="en-US" w:bidi="ar-SA"/>
      </w:rPr>
    </w:lvl>
  </w:abstractNum>
  <w:abstractNum w:abstractNumId="3" w15:restartNumberingAfterBreak="0">
    <w:nsid w:val="60AB599C"/>
    <w:multiLevelType w:val="multilevel"/>
    <w:tmpl w:val="164CE842"/>
    <w:lvl w:ilvl="0">
      <w:start w:val="2"/>
      <w:numFmt w:val="decimal"/>
      <w:lvlText w:val="%1"/>
      <w:lvlJc w:val="left"/>
      <w:pPr>
        <w:ind w:left="737" w:hanging="362"/>
        <w:jc w:val="left"/>
      </w:pPr>
      <w:rPr>
        <w:rFonts w:hint="default"/>
        <w:lang w:val="de-DE" w:eastAsia="en-US" w:bidi="ar-SA"/>
      </w:rPr>
    </w:lvl>
    <w:lvl w:ilvl="1">
      <w:start w:val="5"/>
      <w:numFmt w:val="decimal"/>
      <w:lvlText w:val="%1.%2"/>
      <w:lvlJc w:val="left"/>
      <w:pPr>
        <w:ind w:left="73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2487" w:hanging="36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61" w:hanging="36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35" w:hanging="36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09" w:hanging="36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3" w:hanging="36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857" w:hanging="36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731" w:hanging="362"/>
      </w:pPr>
      <w:rPr>
        <w:rFonts w:hint="default"/>
        <w:lang w:val="de-DE" w:eastAsia="en-US" w:bidi="ar-SA"/>
      </w:rPr>
    </w:lvl>
  </w:abstractNum>
  <w:num w:numId="1" w16cid:durableId="862985049">
    <w:abstractNumId w:val="2"/>
  </w:num>
  <w:num w:numId="2" w16cid:durableId="1219324638">
    <w:abstractNumId w:val="1"/>
  </w:num>
  <w:num w:numId="3" w16cid:durableId="347678949">
    <w:abstractNumId w:val="3"/>
  </w:num>
  <w:num w:numId="4" w16cid:durableId="144592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70"/>
    <w:rsid w:val="005831DC"/>
    <w:rsid w:val="005D2C33"/>
    <w:rsid w:val="006D6170"/>
    <w:rsid w:val="007F6472"/>
    <w:rsid w:val="008A70FB"/>
    <w:rsid w:val="008F288D"/>
    <w:rsid w:val="00925941"/>
    <w:rsid w:val="00A53563"/>
    <w:rsid w:val="00C34DEB"/>
    <w:rsid w:val="00D26103"/>
    <w:rsid w:val="00F0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3091E"/>
  <w15:docId w15:val="{C153D91C-5F56-40C2-9D16-5D8F3F84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464" w:hanging="213"/>
      <w:jc w:val="both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616" w:hanging="364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20"/>
      <w:ind w:left="317" w:hanging="183"/>
    </w:pPr>
    <w:rPr>
      <w:b/>
      <w:bCs/>
      <w:sz w:val="24"/>
      <w:szCs w:val="24"/>
    </w:rPr>
  </w:style>
  <w:style w:type="paragraph" w:styleId="Verzeichnis2">
    <w:name w:val="toc 2"/>
    <w:basedOn w:val="Standard"/>
    <w:uiPriority w:val="1"/>
    <w:qFormat/>
    <w:pPr>
      <w:ind w:left="737" w:hanging="363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616" w:hanging="36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yperlink" Target="http://www.wiwo.de/politik/deutschland/bundesagentur-750-000-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wiwo.de/politik/deutschland/bundesagentur-750-000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2778</Words>
  <Characters>14952</Characters>
  <Application>Microsoft Office Word</Application>
  <DocSecurity>0</DocSecurity>
  <Lines>534</Lines>
  <Paragraphs>239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 Stark</dc:creator>
  <cp:lastModifiedBy>Thomas Zwick</cp:lastModifiedBy>
  <cp:revision>4</cp:revision>
  <dcterms:created xsi:type="dcterms:W3CDTF">2024-07-30T20:04:00Z</dcterms:created>
  <dcterms:modified xsi:type="dcterms:W3CDTF">2024-07-30T20:07:00Z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2021-11-08T00:00:00Z</vt:filetime>
  </property>
</Properties>
</file>